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703A" w14:textId="77777777" w:rsidR="00AD6112" w:rsidRPr="006E28D5" w:rsidRDefault="00AD6112" w:rsidP="004175AA">
      <w:pPr>
        <w:spacing w:before="240" w:line="276" w:lineRule="auto"/>
        <w:contextualSpacing/>
        <w:jc w:val="both"/>
        <w:rPr>
          <w:rFonts w:ascii="Calibri" w:hAnsi="Calibri" w:cs="Calibri"/>
          <w:b/>
          <w:bCs/>
        </w:rPr>
      </w:pPr>
      <w:r w:rsidRPr="006E28D5">
        <w:rPr>
          <w:rFonts w:ascii="Calibri" w:hAnsi="Calibri" w:cs="Calibri"/>
          <w:b/>
          <w:bCs/>
        </w:rPr>
        <w:t xml:space="preserve">ΒΟΥΛΗ ΤΩΝ ΕΛΛΗΝΩΝ </w:t>
      </w:r>
    </w:p>
    <w:p w14:paraId="309D501E" w14:textId="77777777" w:rsidR="00AD6112" w:rsidRPr="006E28D5" w:rsidRDefault="00AD6112" w:rsidP="004175AA">
      <w:pPr>
        <w:spacing w:before="240" w:line="276" w:lineRule="auto"/>
        <w:contextualSpacing/>
        <w:jc w:val="both"/>
        <w:rPr>
          <w:rFonts w:ascii="Calibri" w:hAnsi="Calibri" w:cs="Calibri"/>
          <w:b/>
          <w:bCs/>
        </w:rPr>
      </w:pPr>
      <w:r w:rsidRPr="006E28D5">
        <w:rPr>
          <w:rFonts w:ascii="Calibri" w:hAnsi="Calibri" w:cs="Calibri"/>
          <w:b/>
          <w:bCs/>
        </w:rPr>
        <w:t xml:space="preserve">ΠΕΡΙΟΔΟΣ Κ΄- ΣΥΝΟΔΟΣ Γ΄ </w:t>
      </w:r>
    </w:p>
    <w:p w14:paraId="1E1749DF" w14:textId="77777777" w:rsidR="00AD6112" w:rsidRPr="006E28D5" w:rsidRDefault="00AD6112" w:rsidP="004175AA">
      <w:pPr>
        <w:spacing w:before="240" w:line="276" w:lineRule="auto"/>
        <w:contextualSpacing/>
        <w:jc w:val="both"/>
        <w:rPr>
          <w:rFonts w:ascii="Calibri" w:hAnsi="Calibri" w:cs="Calibri"/>
          <w:b/>
          <w:bCs/>
        </w:rPr>
      </w:pPr>
      <w:r w:rsidRPr="006E28D5">
        <w:rPr>
          <w:rFonts w:ascii="Calibri" w:hAnsi="Calibri" w:cs="Calibri"/>
          <w:b/>
          <w:bCs/>
        </w:rPr>
        <w:t xml:space="preserve">ΕΠΙΤΡΟΠΗ ΑΠΟΛΟΓΙΣΜΟΥ ΚΑΙ ΓΕΝΙΚΟΥ ΙΣΟΛΟΓΙΣΜΟΥ ΤΟΥ ΚΡΑΤΟΥΣ </w:t>
      </w:r>
    </w:p>
    <w:p w14:paraId="7E79A19C" w14:textId="77777777" w:rsidR="00AD6112" w:rsidRPr="006E28D5" w:rsidRDefault="00AD6112" w:rsidP="004175AA">
      <w:pPr>
        <w:spacing w:before="240" w:line="276" w:lineRule="auto"/>
        <w:contextualSpacing/>
        <w:jc w:val="both"/>
        <w:rPr>
          <w:rFonts w:ascii="Calibri" w:hAnsi="Calibri" w:cs="Calibri"/>
          <w:b/>
          <w:bCs/>
        </w:rPr>
      </w:pPr>
      <w:r w:rsidRPr="006E28D5">
        <w:rPr>
          <w:rFonts w:ascii="Calibri" w:hAnsi="Calibri" w:cs="Calibri"/>
          <w:b/>
          <w:bCs/>
        </w:rPr>
        <w:t>ΚΑΙ ΕΛΕΓΧΟΥ ΤΗΣ ΕΚΤΕΛΕΣΗΣ ΤΟΥ ΠΡΟΫΠΟΛΟΓΙΣΜΟΥ ΤΟΥ ΚΡΑΤΟΥΣ</w:t>
      </w:r>
    </w:p>
    <w:p w14:paraId="1B39E751" w14:textId="77777777" w:rsidR="00AD6112" w:rsidRPr="006E28D5" w:rsidRDefault="00AD6112" w:rsidP="004175AA">
      <w:pPr>
        <w:spacing w:before="240" w:line="276" w:lineRule="auto"/>
        <w:contextualSpacing/>
        <w:jc w:val="both"/>
        <w:rPr>
          <w:rFonts w:ascii="Calibri" w:hAnsi="Calibri" w:cs="Calibri"/>
          <w:b/>
          <w:bCs/>
        </w:rPr>
      </w:pPr>
    </w:p>
    <w:p w14:paraId="176BDBD4" w14:textId="77777777" w:rsidR="00AD6112" w:rsidRPr="006E28D5" w:rsidRDefault="00AD6112" w:rsidP="004175AA">
      <w:pPr>
        <w:spacing w:before="240" w:line="276" w:lineRule="auto"/>
        <w:contextualSpacing/>
        <w:jc w:val="both"/>
        <w:rPr>
          <w:rFonts w:ascii="Calibri" w:hAnsi="Calibri" w:cs="Calibri"/>
          <w:b/>
          <w:bCs/>
        </w:rPr>
      </w:pPr>
    </w:p>
    <w:p w14:paraId="1FDD1FD8" w14:textId="77777777" w:rsidR="00AD6112" w:rsidRPr="006E28D5" w:rsidRDefault="00AD6112" w:rsidP="004175AA">
      <w:pPr>
        <w:spacing w:before="240" w:line="276" w:lineRule="auto"/>
        <w:contextualSpacing/>
        <w:jc w:val="center"/>
        <w:rPr>
          <w:rFonts w:ascii="Calibri" w:hAnsi="Calibri" w:cs="Calibri"/>
          <w:b/>
          <w:bCs/>
        </w:rPr>
      </w:pPr>
      <w:r w:rsidRPr="006E28D5">
        <w:rPr>
          <w:rFonts w:ascii="Calibri" w:hAnsi="Calibri" w:cs="Calibri"/>
          <w:b/>
          <w:bCs/>
        </w:rPr>
        <w:t>Π Ρ Α Κ Τ Ι Κ Ο</w:t>
      </w:r>
    </w:p>
    <w:p w14:paraId="011B746B" w14:textId="77777777" w:rsidR="00AD6112" w:rsidRPr="006E28D5" w:rsidRDefault="00AD6112" w:rsidP="004175AA">
      <w:pPr>
        <w:spacing w:before="240" w:line="276" w:lineRule="auto"/>
        <w:contextualSpacing/>
        <w:jc w:val="center"/>
        <w:rPr>
          <w:rFonts w:ascii="Calibri" w:hAnsi="Calibri" w:cs="Calibri"/>
          <w:b/>
          <w:bCs/>
        </w:rPr>
      </w:pPr>
      <w:r w:rsidRPr="006E28D5">
        <w:rPr>
          <w:rFonts w:ascii="Calibri" w:hAnsi="Calibri" w:cs="Calibri"/>
          <w:b/>
          <w:bCs/>
        </w:rPr>
        <w:t>(Άρθρο 40 παρ. 1 Κ.τ.Β.)</w:t>
      </w:r>
    </w:p>
    <w:p w14:paraId="154DE346" w14:textId="77777777" w:rsidR="00AD6112" w:rsidRPr="006E28D5" w:rsidRDefault="00AD6112" w:rsidP="004175AA">
      <w:pPr>
        <w:spacing w:before="240" w:line="276" w:lineRule="auto"/>
        <w:contextualSpacing/>
        <w:jc w:val="both"/>
        <w:rPr>
          <w:rFonts w:ascii="Calibri" w:hAnsi="Calibri" w:cs="Calibri"/>
        </w:rPr>
      </w:pPr>
    </w:p>
    <w:p w14:paraId="6814A2F6"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Στην Αθήνα, σήμερα, 14 Μαΐου 2026, ημέρα Πέμπτη και ώρα 16.15΄, στην Αίθουσα «Προέδρου Γιάννη Νικ. Αλευρά» (151)</w:t>
      </w:r>
      <w:r w:rsidRPr="006E28D5">
        <w:rPr>
          <w:rFonts w:ascii="Calibri" w:hAnsi="Calibri" w:cs="Calibri"/>
          <w:b/>
          <w:bCs/>
        </w:rPr>
        <w:t xml:space="preserve"> </w:t>
      </w:r>
      <w:r w:rsidRPr="006E28D5">
        <w:rPr>
          <w:rFonts w:ascii="Calibri" w:hAnsi="Calibri" w:cs="Calibri"/>
        </w:rPr>
        <w:t xml:space="preserve">συνεδρίασε η Επιτροπή του Απολογισμού και του Γενικού Ισολογισμού του Κράτους και Ελέγχου της Εκτέλεσης του Προϋπολογισμού του Κράτους, υπό την Προεδρία του Προέδρου αυτής, κ. Γεωργίου </w:t>
      </w:r>
      <w:proofErr w:type="spellStart"/>
      <w:r w:rsidRPr="006E28D5">
        <w:rPr>
          <w:rFonts w:ascii="Calibri" w:hAnsi="Calibri" w:cs="Calibri"/>
        </w:rPr>
        <w:t>Κωτσού</w:t>
      </w:r>
      <w:proofErr w:type="spellEnd"/>
      <w:r w:rsidRPr="006E28D5">
        <w:rPr>
          <w:rFonts w:ascii="Calibri" w:hAnsi="Calibri" w:cs="Calibri"/>
        </w:rPr>
        <w:t>, με θέμα ημερήσιας διάταξης: «Ανανέωση της θητείας της Προϊσταμένης της Διεύθυνσης Υποστήριξης Βουλευτών, ως μέλους της Συμβουλευτικής Επιτροπής Ορθής Πρακτικής.»</w:t>
      </w:r>
    </w:p>
    <w:p w14:paraId="7ABC94FD"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Στη συνεδρίαση παρέστη η κ. Μπήτρου Ελένη, Προϊσταμένη της Διεύθυνσης Υποστήριξης Βουλευτών.</w:t>
      </w:r>
    </w:p>
    <w:p w14:paraId="2FAC995C"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B84242F"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Παρόντες ήταν οι Βουλευτές κ.κ.: Ακτύπης Διονύσιος, Βλάχος Γεώργιος, Κεφαλογιάννης Ιωάννης, Κοτρωνιάς Γεώργιος, Κρητικός Νεοκλής, Κωτσός Γεώργιος, Μαρκόπουλος Δημήτριος, Παπαδόπουλος Μιχαήλ (Μιχάλης), Πασχαλίδης Ιωάννης, Σιμόπουλος Ευστράτιος (Στράτος), Σκόνδρα Ασημίνα, Κουκουλόπουλος Παρασκευάς (Πάρις), Παππάς Νικόλαος, Καραθανασόπουλος Νικόλαος, Τσακαλώτος Ευκλείδης, Βιλιάρδος Βασίλειος, Βορύλλας Ανδρέας, Καζαμίας Αλέξανδρος και Παπαϊωάννου Αρετή.</w:t>
      </w:r>
    </w:p>
    <w:p w14:paraId="676CD6AB"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Καλησπέρα σας.</w:t>
      </w:r>
    </w:p>
    <w:p w14:paraId="557455C8"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Κυρίες και κύριοι συνάδελφοι, αρχίζει η συνεδρίαση της Επιτροπής Απολογισμού και Γενικού Ισολογισμού του Κράτους και Ελέγχου της Εκτέλεσης του Προϋπολογισμού του Κράτους με θέμα ημερήσιας διάταξης την ανανέωση της θητείας της ήδη ορισθείσα ως εκπροσώπου της Βουλής των Ελλήνων, κυρίας Ελένης Μπήτρου, ως μέλους της Συμβουλευτικής Επιτροπής Ορθής Πρακτικής.</w:t>
      </w:r>
    </w:p>
    <w:p w14:paraId="6B0BB691"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Η κυρία Μπήτρου, Προϊσταμένη της Διεύθυνσης Υποστήριξης Βουλευτών παρίσταται στη σημερινή συνεδρίαση και την καλωσορίζουμε για μία ακόμη φορά.</w:t>
      </w:r>
    </w:p>
    <w:p w14:paraId="3B67BB82" w14:textId="31630262" w:rsidR="00AD6112" w:rsidRPr="006E28D5" w:rsidRDefault="00D06814" w:rsidP="004175AA">
      <w:pPr>
        <w:spacing w:before="240" w:line="276" w:lineRule="auto"/>
        <w:ind w:firstLine="720"/>
        <w:contextualSpacing/>
        <w:jc w:val="both"/>
        <w:rPr>
          <w:rFonts w:ascii="Calibri" w:hAnsi="Calibri" w:cs="Calibri"/>
        </w:rPr>
      </w:pPr>
      <w:r>
        <w:rPr>
          <w:rFonts w:ascii="Calibri" w:hAnsi="Calibri" w:cs="Calibri"/>
        </w:rPr>
        <w:t>Κυρίες και κύριοι συνάδελφοι, π</w:t>
      </w:r>
      <w:r w:rsidR="00AD6112" w:rsidRPr="006E28D5">
        <w:rPr>
          <w:rFonts w:ascii="Calibri" w:hAnsi="Calibri" w:cs="Calibri"/>
        </w:rPr>
        <w:t>ριν δώσουμε τον λόγο</w:t>
      </w:r>
      <w:r>
        <w:rPr>
          <w:rFonts w:ascii="Calibri" w:hAnsi="Calibri" w:cs="Calibri"/>
        </w:rPr>
        <w:t xml:space="preserve"> στην κυρία </w:t>
      </w:r>
      <w:proofErr w:type="spellStart"/>
      <w:r>
        <w:rPr>
          <w:rFonts w:ascii="Calibri" w:hAnsi="Calibri" w:cs="Calibri"/>
        </w:rPr>
        <w:t>Μπήτρου</w:t>
      </w:r>
      <w:proofErr w:type="spellEnd"/>
      <w:r w:rsidR="00AD6112" w:rsidRPr="006E28D5">
        <w:rPr>
          <w:rFonts w:ascii="Calibri" w:hAnsi="Calibri" w:cs="Calibri"/>
        </w:rPr>
        <w:t xml:space="preserve">, θα ήθελα να κάνω μια εισαγωγική τοποθέτηση </w:t>
      </w:r>
      <w:r>
        <w:rPr>
          <w:rFonts w:ascii="Calibri" w:hAnsi="Calibri" w:cs="Calibri"/>
        </w:rPr>
        <w:t>και στη συνέχεια να δώσω τον λόγο σε εσάς</w:t>
      </w:r>
      <w:r w:rsidR="00AD6112" w:rsidRPr="006E28D5">
        <w:rPr>
          <w:rFonts w:ascii="Calibri" w:hAnsi="Calibri" w:cs="Calibri"/>
        </w:rPr>
        <w:t>.</w:t>
      </w:r>
    </w:p>
    <w:p w14:paraId="1591342F" w14:textId="7C45A505"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 xml:space="preserve">Ο ν.4072/2012 που τροποποιεί τον ν.3832/2010 </w:t>
      </w:r>
      <w:r w:rsidR="00F30458">
        <w:rPr>
          <w:rFonts w:ascii="Calibri" w:hAnsi="Calibri" w:cs="Calibri"/>
        </w:rPr>
        <w:t>«</w:t>
      </w:r>
      <w:r w:rsidR="00F30458" w:rsidRPr="00F30458">
        <w:rPr>
          <w:rFonts w:ascii="Calibri" w:hAnsi="Calibri" w:cs="Calibri"/>
        </w:rPr>
        <w:t>Ελληνικό Στατιστικό Σύστημα (ΕΛ.Σ.Σ.) Σύσταση της Ελληνικής Στατιστικής Αρχής (ΕΛ.ΣΤΑΤ.) ως Ανεξάρτητης Αρχής</w:t>
      </w:r>
      <w:r w:rsidR="00F30458">
        <w:rPr>
          <w:rFonts w:ascii="Calibri" w:hAnsi="Calibri" w:cs="Calibri"/>
        </w:rPr>
        <w:t>»</w:t>
      </w:r>
      <w:r w:rsidRPr="006E28D5">
        <w:rPr>
          <w:rFonts w:ascii="Calibri" w:hAnsi="Calibri" w:cs="Calibri"/>
        </w:rPr>
        <w:t xml:space="preserve">, προβλέπει τη σύσταση ανεξάρτητης συμβουλευτικής επιτροπής με την ονομασία Συμβουλευτική Επιτροπή Ορθής Πρακτικής αποτελούμενη από πέντε μέλη, ένα εκ των οποίων υποδεικνύεται από τη Βουλή μας. Έργο της Επιτροπής είναι αποκλειστικά η κατάρτιση της Ετήσιας Έκθεσης σχετικά με την εφαρμογή των </w:t>
      </w:r>
      <w:r w:rsidR="00FF1C26">
        <w:rPr>
          <w:rFonts w:ascii="Calibri" w:hAnsi="Calibri" w:cs="Calibri"/>
        </w:rPr>
        <w:t xml:space="preserve">16 </w:t>
      </w:r>
      <w:r w:rsidRPr="006E28D5">
        <w:rPr>
          <w:rFonts w:ascii="Calibri" w:hAnsi="Calibri" w:cs="Calibri"/>
        </w:rPr>
        <w:t xml:space="preserve">αρχών του Κώδικα Ορθής Πρακτικής για τις </w:t>
      </w:r>
      <w:r w:rsidR="00124621">
        <w:rPr>
          <w:rFonts w:ascii="Calibri" w:hAnsi="Calibri" w:cs="Calibri"/>
        </w:rPr>
        <w:t>Ε</w:t>
      </w:r>
      <w:r w:rsidRPr="006E28D5">
        <w:rPr>
          <w:rFonts w:ascii="Calibri" w:hAnsi="Calibri" w:cs="Calibri"/>
        </w:rPr>
        <w:t xml:space="preserve">υρωπαϊκές </w:t>
      </w:r>
      <w:r w:rsidR="00124621">
        <w:rPr>
          <w:rFonts w:ascii="Calibri" w:hAnsi="Calibri" w:cs="Calibri"/>
        </w:rPr>
        <w:t>Σ</w:t>
      </w:r>
      <w:r w:rsidRPr="006E28D5">
        <w:rPr>
          <w:rFonts w:ascii="Calibri" w:hAnsi="Calibri" w:cs="Calibri"/>
        </w:rPr>
        <w:t xml:space="preserve">τατιστικές στο Ελληνικό Στατιστικό Σύστημα. Η Συμβουλευτική Επιτροπή υποβάλλει την Έκθεσή της στη Βουλή, αφού ενημερώσει τον ευρωπαϊκό συμβουλευτικό φορέα για τη διακυβέρνηση στον τομέα της στατιστικής. Η Έκθεση της Επιτροπής έχει </w:t>
      </w:r>
      <w:r w:rsidRPr="006E28D5">
        <w:rPr>
          <w:rFonts w:ascii="Calibri" w:hAnsi="Calibri" w:cs="Calibri"/>
        </w:rPr>
        <w:lastRenderedPageBreak/>
        <w:t xml:space="preserve">συμβουλευτικό χαρακτήρα. Τα μέλη της διορίζονται για διετή θητεία με απόφαση του Υπουργού </w:t>
      </w:r>
      <w:r w:rsidR="00124621">
        <w:rPr>
          <w:rFonts w:ascii="Calibri" w:hAnsi="Calibri" w:cs="Calibri"/>
        </w:rPr>
        <w:t xml:space="preserve">Εθνικής Οικονομίας και </w:t>
      </w:r>
      <w:r w:rsidRPr="006E28D5">
        <w:rPr>
          <w:rFonts w:ascii="Calibri" w:hAnsi="Calibri" w:cs="Calibri"/>
        </w:rPr>
        <w:t xml:space="preserve">Οικονομικών. Η Βουλή σήμερα καλείται να ανανεώσει τη θητεία της Προϊσταμένης Διεύθυνσης Υποστήριξης Βουλευτών ως μέλους της Συμβουλευτικής Επιτροπής Ορθής Πρακτικής. </w:t>
      </w:r>
    </w:p>
    <w:p w14:paraId="7E8BAD43" w14:textId="6F74546E"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Σε αυτό το σημείο θα πρότεινα το εξής. Όσοι από τους συναδέλφους θέλετε να κάνετε μια εισήγηση</w:t>
      </w:r>
      <w:r w:rsidR="00900A65">
        <w:rPr>
          <w:rFonts w:ascii="Calibri" w:hAnsi="Calibri" w:cs="Calibri"/>
        </w:rPr>
        <w:t xml:space="preserve"> ή και να απευθύνετε ερωτήματα</w:t>
      </w:r>
      <w:r w:rsidR="00566E2F">
        <w:rPr>
          <w:rFonts w:ascii="Calibri" w:hAnsi="Calibri" w:cs="Calibri"/>
        </w:rPr>
        <w:t xml:space="preserve"> στην κυρία </w:t>
      </w:r>
      <w:proofErr w:type="spellStart"/>
      <w:r w:rsidR="00566E2F">
        <w:rPr>
          <w:rFonts w:ascii="Calibri" w:hAnsi="Calibri" w:cs="Calibri"/>
        </w:rPr>
        <w:t>Μπήτρου</w:t>
      </w:r>
      <w:proofErr w:type="spellEnd"/>
      <w:r w:rsidR="00566E2F">
        <w:rPr>
          <w:rFonts w:ascii="Calibri" w:hAnsi="Calibri" w:cs="Calibri"/>
        </w:rPr>
        <w:t xml:space="preserve">, </w:t>
      </w:r>
      <w:r w:rsidRPr="006E28D5">
        <w:rPr>
          <w:rFonts w:ascii="Calibri" w:hAnsi="Calibri" w:cs="Calibri"/>
        </w:rPr>
        <w:t>να τ</w:t>
      </w:r>
      <w:r w:rsidR="00566E2F">
        <w:rPr>
          <w:rFonts w:ascii="Calibri" w:hAnsi="Calibri" w:cs="Calibri"/>
        </w:rPr>
        <w:t>ο</w:t>
      </w:r>
      <w:r w:rsidRPr="006E28D5">
        <w:rPr>
          <w:rFonts w:ascii="Calibri" w:hAnsi="Calibri" w:cs="Calibri"/>
        </w:rPr>
        <w:t xml:space="preserve"> κάνετε τώρα</w:t>
      </w:r>
      <w:r w:rsidR="00566E2F">
        <w:rPr>
          <w:rFonts w:ascii="Calibri" w:hAnsi="Calibri" w:cs="Calibri"/>
        </w:rPr>
        <w:t xml:space="preserve">. Στη </w:t>
      </w:r>
      <w:r w:rsidR="00900A65">
        <w:rPr>
          <w:rFonts w:ascii="Calibri" w:hAnsi="Calibri" w:cs="Calibri"/>
        </w:rPr>
        <w:t xml:space="preserve">συνέχεια να </w:t>
      </w:r>
      <w:r w:rsidRPr="006E28D5">
        <w:rPr>
          <w:rFonts w:ascii="Calibri" w:hAnsi="Calibri" w:cs="Calibri"/>
        </w:rPr>
        <w:t xml:space="preserve">δώσω τον λόγο </w:t>
      </w:r>
      <w:r w:rsidR="00900A65" w:rsidRPr="006E28D5">
        <w:rPr>
          <w:rFonts w:ascii="Calibri" w:hAnsi="Calibri" w:cs="Calibri"/>
        </w:rPr>
        <w:t xml:space="preserve">στην κυρία </w:t>
      </w:r>
      <w:proofErr w:type="spellStart"/>
      <w:r w:rsidR="00900A65" w:rsidRPr="006E28D5">
        <w:rPr>
          <w:rFonts w:ascii="Calibri" w:hAnsi="Calibri" w:cs="Calibri"/>
        </w:rPr>
        <w:t>Μπήτρου</w:t>
      </w:r>
      <w:proofErr w:type="spellEnd"/>
      <w:r w:rsidR="00566E2F">
        <w:rPr>
          <w:rFonts w:ascii="Calibri" w:hAnsi="Calibri" w:cs="Calibri"/>
        </w:rPr>
        <w:t>,</w:t>
      </w:r>
      <w:r w:rsidR="00900A65" w:rsidRPr="006E28D5">
        <w:rPr>
          <w:rFonts w:ascii="Calibri" w:hAnsi="Calibri" w:cs="Calibri"/>
        </w:rPr>
        <w:t xml:space="preserve"> </w:t>
      </w:r>
      <w:r w:rsidR="00900A65">
        <w:rPr>
          <w:rFonts w:ascii="Calibri" w:hAnsi="Calibri" w:cs="Calibri"/>
        </w:rPr>
        <w:t xml:space="preserve">για </w:t>
      </w:r>
      <w:r w:rsidRPr="006E28D5">
        <w:rPr>
          <w:rFonts w:ascii="Calibri" w:hAnsi="Calibri" w:cs="Calibri"/>
        </w:rPr>
        <w:t xml:space="preserve">να μας </w:t>
      </w:r>
      <w:r w:rsidR="00900A65">
        <w:rPr>
          <w:rFonts w:ascii="Calibri" w:hAnsi="Calibri" w:cs="Calibri"/>
        </w:rPr>
        <w:t>παρουσιάσει</w:t>
      </w:r>
      <w:r w:rsidRPr="006E28D5">
        <w:rPr>
          <w:rFonts w:ascii="Calibri" w:hAnsi="Calibri" w:cs="Calibri"/>
        </w:rPr>
        <w:t xml:space="preserve"> το έργο που παράγει η συγκεκριμένη </w:t>
      </w:r>
      <w:r w:rsidR="00900A65">
        <w:rPr>
          <w:rFonts w:ascii="Calibri" w:hAnsi="Calibri" w:cs="Calibri"/>
        </w:rPr>
        <w:t>Σ</w:t>
      </w:r>
      <w:r w:rsidRPr="006E28D5">
        <w:rPr>
          <w:rFonts w:ascii="Calibri" w:hAnsi="Calibri" w:cs="Calibri"/>
        </w:rPr>
        <w:t xml:space="preserve">υμβουλευτική </w:t>
      </w:r>
      <w:r w:rsidR="00900A65">
        <w:rPr>
          <w:rFonts w:ascii="Calibri" w:hAnsi="Calibri" w:cs="Calibri"/>
        </w:rPr>
        <w:t>Ε</w:t>
      </w:r>
      <w:r w:rsidRPr="006E28D5">
        <w:rPr>
          <w:rFonts w:ascii="Calibri" w:hAnsi="Calibri" w:cs="Calibri"/>
        </w:rPr>
        <w:t xml:space="preserve">πιτροπή και </w:t>
      </w:r>
      <w:r w:rsidR="00566E2F">
        <w:rPr>
          <w:rFonts w:ascii="Calibri" w:hAnsi="Calibri" w:cs="Calibri"/>
        </w:rPr>
        <w:t>να απαντήσει στα ερωτήματα.</w:t>
      </w:r>
    </w:p>
    <w:p w14:paraId="4F82DA66"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Τον λόγο έχει ο κ. Μαρκόπουλος από την Κοινοβουλευτική Ομάδα της Νέας Δημοκρατίας.</w:t>
      </w:r>
    </w:p>
    <w:p w14:paraId="74ECD81A" w14:textId="0D556740" w:rsidR="006E28D5" w:rsidRPr="00953D3D"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ΔΗΜΗΤΡΙΟΣ ΜΑΡΚΟΠΟΥΛΟΣ: </w:t>
      </w:r>
      <w:r w:rsidR="00E3288D" w:rsidRPr="00E3288D">
        <w:rPr>
          <w:rFonts w:ascii="Calibri" w:hAnsi="Calibri" w:cs="Calibri"/>
        </w:rPr>
        <w:t xml:space="preserve">Σας </w:t>
      </w:r>
      <w:r w:rsidR="00FF6F9F" w:rsidRPr="00E3288D">
        <w:rPr>
          <w:rFonts w:ascii="Calibri" w:hAnsi="Calibri" w:cs="Calibri"/>
        </w:rPr>
        <w:t>ευχαριστώ</w:t>
      </w:r>
      <w:r w:rsidR="00E3288D" w:rsidRPr="00E3288D">
        <w:rPr>
          <w:rFonts w:ascii="Calibri" w:hAnsi="Calibri" w:cs="Calibri"/>
        </w:rPr>
        <w:t xml:space="preserve"> κ</w:t>
      </w:r>
      <w:r w:rsidRPr="00E3288D">
        <w:rPr>
          <w:rFonts w:ascii="Calibri" w:hAnsi="Calibri" w:cs="Calibri"/>
        </w:rPr>
        <w:t>ύριε</w:t>
      </w:r>
      <w:r w:rsidRPr="006E28D5">
        <w:rPr>
          <w:rFonts w:ascii="Calibri" w:hAnsi="Calibri" w:cs="Calibri"/>
        </w:rPr>
        <w:t xml:space="preserve"> Πρόεδρε</w:t>
      </w:r>
      <w:r w:rsidR="00E3288D">
        <w:rPr>
          <w:rFonts w:ascii="Calibri" w:hAnsi="Calibri" w:cs="Calibri"/>
        </w:rPr>
        <w:t xml:space="preserve">. </w:t>
      </w:r>
      <w:r w:rsidRPr="006E28D5">
        <w:rPr>
          <w:rFonts w:ascii="Calibri" w:hAnsi="Calibri" w:cs="Calibri"/>
        </w:rPr>
        <w:t>Νομίζω ότι το ζήτημα της αξιοπιστίας του στατιστικού συστήματος της χώρας είναι θεμελιώδες, αν δούμε πώς εξελίχθηκαν τα δημοσιονομικά δεδομένα τα προηγούμενα χρόνια. Και νομίζω ότι κανένας δεν θέλει τις περιπέτειες που είχαν προκύψει, ούτε ασφαλώς και την κριτική των προηγούμενων ετών.</w:t>
      </w:r>
      <w:r w:rsidR="006E28D5" w:rsidRPr="006E28D5">
        <w:rPr>
          <w:rFonts w:ascii="Calibri" w:hAnsi="Calibri" w:cs="Calibri"/>
        </w:rPr>
        <w:t xml:space="preserve"> </w:t>
      </w:r>
    </w:p>
    <w:p w14:paraId="3A8858FA" w14:textId="66D77279"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 xml:space="preserve">Η κυρία </w:t>
      </w:r>
      <w:proofErr w:type="spellStart"/>
      <w:r w:rsidRPr="006E28D5">
        <w:rPr>
          <w:rFonts w:ascii="Calibri" w:hAnsi="Calibri" w:cs="Calibri"/>
        </w:rPr>
        <w:t>Μπήτρου</w:t>
      </w:r>
      <w:proofErr w:type="spellEnd"/>
      <w:r w:rsidRPr="006E28D5">
        <w:rPr>
          <w:rFonts w:ascii="Calibri" w:hAnsi="Calibri" w:cs="Calibri"/>
        </w:rPr>
        <w:t>, σύμφωνα με το βιογραφικό της και τη μέχρι στιγμής πορεία της, αποτελεί την ενδεδειγμένη λύση. Επομένως, η Πλειοψηφία προφανώς τάσσεται υπέρ</w:t>
      </w:r>
      <w:r w:rsidR="00953D3D">
        <w:rPr>
          <w:rFonts w:ascii="Calibri" w:hAnsi="Calibri" w:cs="Calibri"/>
        </w:rPr>
        <w:t xml:space="preserve"> της ανανέωσης της θητείας της</w:t>
      </w:r>
      <w:r w:rsidRPr="006E28D5">
        <w:rPr>
          <w:rFonts w:ascii="Calibri" w:hAnsi="Calibri" w:cs="Calibri"/>
        </w:rPr>
        <w:t xml:space="preserve">. Για να κάνω και λίγο χιούμορ, μόνο και μόνο για το γεγονός ότι στα χόμπι της κυρίας Μπήτρου είναι το να οδηγεί ιστιοφόρο, έχει μια σημασία, γιατί το «καράβι» της ελληνικής οικονομίας πάντοτε είχε να αντιμετωπίσει αναταράξεις. Και κάτι ακόμη, είναι Πειραιώτισσα, και μάλιστα πήγε στο </w:t>
      </w:r>
      <w:proofErr w:type="spellStart"/>
      <w:r w:rsidRPr="006E28D5">
        <w:rPr>
          <w:rFonts w:ascii="Calibri" w:hAnsi="Calibri" w:cs="Calibri"/>
        </w:rPr>
        <w:t>παραλίγον</w:t>
      </w:r>
      <w:proofErr w:type="spellEnd"/>
      <w:r w:rsidRPr="006E28D5">
        <w:rPr>
          <w:rFonts w:ascii="Calibri" w:hAnsi="Calibri" w:cs="Calibri"/>
        </w:rPr>
        <w:t xml:space="preserve"> σχολείο μου στο 2ο λύκειο, στην οδό </w:t>
      </w:r>
      <w:proofErr w:type="spellStart"/>
      <w:r w:rsidRPr="006E28D5">
        <w:rPr>
          <w:rFonts w:ascii="Calibri" w:hAnsi="Calibri" w:cs="Calibri"/>
        </w:rPr>
        <w:t>Αφεντούλη</w:t>
      </w:r>
      <w:proofErr w:type="spellEnd"/>
      <w:r w:rsidRPr="006E28D5">
        <w:rPr>
          <w:rFonts w:ascii="Calibri" w:hAnsi="Calibri" w:cs="Calibri"/>
        </w:rPr>
        <w:t xml:space="preserve"> στον Πειραιά. Έχει ένα εξαιρετικό βιογραφικό η κυρία Μπήτρου με σπουδές αλλά και </w:t>
      </w:r>
      <w:r w:rsidR="00DD4BB6" w:rsidRPr="006E28D5">
        <w:rPr>
          <w:rFonts w:ascii="Calibri" w:hAnsi="Calibri" w:cs="Calibri"/>
        </w:rPr>
        <w:t xml:space="preserve">τις ενδεδειγμένες </w:t>
      </w:r>
      <w:r w:rsidRPr="006E28D5">
        <w:rPr>
          <w:rFonts w:ascii="Calibri" w:hAnsi="Calibri" w:cs="Calibri"/>
        </w:rPr>
        <w:t>καταρτίσεις γι’ αυτόν τον ρόλο. Ξεχωρίζω το σημείο της εκπαίδευσης και της κατάρ</w:t>
      </w:r>
      <w:r w:rsidR="00AD50CC">
        <w:rPr>
          <w:rFonts w:ascii="Calibri" w:hAnsi="Calibri" w:cs="Calibri"/>
        </w:rPr>
        <w:t>τισής</w:t>
      </w:r>
      <w:r w:rsidRPr="006E28D5">
        <w:rPr>
          <w:rFonts w:ascii="Calibri" w:hAnsi="Calibri" w:cs="Calibri"/>
        </w:rPr>
        <w:t xml:space="preserve"> της στο Οικονομικό Πανεπιστήμιο Αθηνών, στο Τμήμα Στατιστικής, σε χρόνια τα οποία δεν ήταν και τόσο δημοφιλής αυτή η κατεύθυνση.</w:t>
      </w:r>
      <w:r w:rsidR="0023089C">
        <w:rPr>
          <w:rFonts w:ascii="Calibri" w:hAnsi="Calibri" w:cs="Calibri"/>
        </w:rPr>
        <w:t xml:space="preserve"> Η κυρία </w:t>
      </w:r>
      <w:proofErr w:type="spellStart"/>
      <w:r w:rsidR="0023089C">
        <w:rPr>
          <w:rFonts w:ascii="Calibri" w:hAnsi="Calibri" w:cs="Calibri"/>
        </w:rPr>
        <w:t>Μπήτρου</w:t>
      </w:r>
      <w:proofErr w:type="spellEnd"/>
      <w:r w:rsidRPr="006E28D5">
        <w:rPr>
          <w:rFonts w:ascii="Calibri" w:hAnsi="Calibri" w:cs="Calibri"/>
        </w:rPr>
        <w:t xml:space="preserve"> προέρχεται από το οικονομικό περιβάλλον σε σπουδές, επαναλαμβάνω, την ΑΣΟΕΕ</w:t>
      </w:r>
      <w:r w:rsidR="0023089C">
        <w:rPr>
          <w:rFonts w:ascii="Calibri" w:hAnsi="Calibri" w:cs="Calibri"/>
        </w:rPr>
        <w:t xml:space="preserve"> και έχει</w:t>
      </w:r>
      <w:r w:rsidRPr="006E28D5">
        <w:rPr>
          <w:rFonts w:ascii="Calibri" w:hAnsi="Calibri" w:cs="Calibri"/>
        </w:rPr>
        <w:t xml:space="preserve"> ένα μακρύ επαγγελματικό έργο από το 1990 μέχρι και </w:t>
      </w:r>
      <w:r w:rsidR="0023089C">
        <w:rPr>
          <w:rFonts w:ascii="Calibri" w:hAnsi="Calibri" w:cs="Calibri"/>
        </w:rPr>
        <w:t xml:space="preserve">σήμερα, υπηρετώντας θεσμικά την </w:t>
      </w:r>
      <w:r w:rsidRPr="006E28D5">
        <w:rPr>
          <w:rFonts w:ascii="Calibri" w:hAnsi="Calibri" w:cs="Calibri"/>
        </w:rPr>
        <w:t>καθημερινή λειτουργίας του Κοινοβουλ</w:t>
      </w:r>
      <w:r w:rsidR="0023089C">
        <w:rPr>
          <w:rFonts w:ascii="Calibri" w:hAnsi="Calibri" w:cs="Calibri"/>
        </w:rPr>
        <w:t>ίου</w:t>
      </w:r>
      <w:r w:rsidRPr="006E28D5">
        <w:rPr>
          <w:rFonts w:ascii="Calibri" w:hAnsi="Calibri" w:cs="Calibri"/>
        </w:rPr>
        <w:t>. Νομίζω ότι σε όλα τα πεδία υπάρχει μια αξιοπρόσεκτη εμπειρία, ένα ήθος το οποίο μας το μεταφέρουν και οι συνάδελφοί της εδώ.</w:t>
      </w:r>
    </w:p>
    <w:p w14:paraId="1BCA42D1"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rPr>
        <w:t xml:space="preserve"> Επειδή, λοιπόν, πρέπει το στατιστικό σύστημα να είναι αξιόπιστο, επειδή χρειάζονται αξιόπιστοι άνθρωποι προς αυτή την κατεύθυνση, η Πλειοψηφία τάσσεται υπέρ της ανανέωσης της θητείας της κυρίας Μπήτρου.</w:t>
      </w:r>
    </w:p>
    <w:p w14:paraId="39721728"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rPr>
        <w:t xml:space="preserve"> Ευχαριστώ.</w:t>
      </w:r>
    </w:p>
    <w:p w14:paraId="68EF1B17"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ΓΕΩΡΓΙΟΣ ΚΩΤΣΟΣ (Πρόεδρος της Επιτροπής):</w:t>
      </w:r>
      <w:r w:rsidRPr="006E28D5">
        <w:rPr>
          <w:rFonts w:ascii="Calibri" w:hAnsi="Calibri" w:cs="Calibri"/>
        </w:rPr>
        <w:t xml:space="preserve"> Σας ευχαριστώ πολύ, κύριε Μαρκόπουλε. Τον λόγο έχει ο κύριος Κουκουλόπουλος.</w:t>
      </w:r>
    </w:p>
    <w:p w14:paraId="37EF3F16" w14:textId="47A7B3D5"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ΠΑΡΑΣΚΕΥΑΣ (ΠΑΡΙΣ) ΚΟΥΚΟΥΛΟΠΟΥΛΟΣ:</w:t>
      </w:r>
      <w:r w:rsidRPr="006E28D5">
        <w:rPr>
          <w:rFonts w:ascii="Calibri" w:hAnsi="Calibri" w:cs="Calibri"/>
        </w:rPr>
        <w:t xml:space="preserve"> Εγώ δεν έχω να πω κάτι γύρω από την αξία της συμβουλευτικής αυτής της πενταμελούς Επιτροπής, γιατί τα λέει η Αιτιολογική Έκθεση</w:t>
      </w:r>
      <w:r w:rsidR="0081474C">
        <w:rPr>
          <w:rFonts w:ascii="Calibri" w:hAnsi="Calibri" w:cs="Calibri"/>
        </w:rPr>
        <w:t xml:space="preserve"> και</w:t>
      </w:r>
      <w:r w:rsidRPr="006E28D5">
        <w:rPr>
          <w:rFonts w:ascii="Calibri" w:hAnsi="Calibri" w:cs="Calibri"/>
        </w:rPr>
        <w:t xml:space="preserve"> η Εισηγητική Έκθεση του νόμου που θεσμοθέτησε αυτή την Επιτροπή</w:t>
      </w:r>
      <w:r w:rsidR="00631202">
        <w:rPr>
          <w:rFonts w:ascii="Calibri" w:hAnsi="Calibri" w:cs="Calibri"/>
        </w:rPr>
        <w:t>.</w:t>
      </w:r>
      <w:r w:rsidRPr="006E28D5">
        <w:rPr>
          <w:rFonts w:ascii="Calibri" w:hAnsi="Calibri" w:cs="Calibri"/>
        </w:rPr>
        <w:t xml:space="preserve"> Από τη</w:t>
      </w:r>
      <w:r w:rsidR="00631202">
        <w:rPr>
          <w:rFonts w:ascii="Calibri" w:hAnsi="Calibri" w:cs="Calibri"/>
        </w:rPr>
        <w:t xml:space="preserve"> δική μας</w:t>
      </w:r>
      <w:r w:rsidRPr="006E28D5">
        <w:rPr>
          <w:rFonts w:ascii="Calibri" w:hAnsi="Calibri" w:cs="Calibri"/>
        </w:rPr>
        <w:t xml:space="preserve"> πλευρά υπάρχουν κάποιες βασικές αρχές με τις οποίες αντιμετωπίζουμε αυτά τα θέματα. Δ</w:t>
      </w:r>
      <w:r w:rsidR="00E97971">
        <w:rPr>
          <w:rFonts w:ascii="Calibri" w:hAnsi="Calibri" w:cs="Calibri"/>
        </w:rPr>
        <w:t xml:space="preserve">ύο </w:t>
      </w:r>
      <w:r w:rsidRPr="006E28D5">
        <w:rPr>
          <w:rFonts w:ascii="Calibri" w:hAnsi="Calibri" w:cs="Calibri"/>
        </w:rPr>
        <w:t>θα αναφέρω</w:t>
      </w:r>
      <w:r w:rsidR="008E2D8C">
        <w:rPr>
          <w:rFonts w:ascii="Calibri" w:hAnsi="Calibri" w:cs="Calibri"/>
        </w:rPr>
        <w:t xml:space="preserve">. </w:t>
      </w:r>
      <w:r w:rsidRPr="006E28D5">
        <w:rPr>
          <w:rFonts w:ascii="Calibri" w:hAnsi="Calibri" w:cs="Calibri"/>
        </w:rPr>
        <w:t>Το ένα είναι ότι προφανώς δεν έχουμε καμία αντίρρηση κατ’ αρχάς στην ανανέωση θητείας ενός μέλους που ψηφίσαμε, γιατί είχαμε συμφωνήσει το 2024 στη συγκεκριμένη τοποθέτηση</w:t>
      </w:r>
      <w:r w:rsidR="00E97971">
        <w:rPr>
          <w:rFonts w:ascii="Calibri" w:hAnsi="Calibri" w:cs="Calibri"/>
        </w:rPr>
        <w:t xml:space="preserve"> -</w:t>
      </w:r>
      <w:r w:rsidRPr="006E28D5">
        <w:rPr>
          <w:rFonts w:ascii="Calibri" w:hAnsi="Calibri" w:cs="Calibri"/>
        </w:rPr>
        <w:t xml:space="preserve"> πρόταση εκ μέρους της  κυρίας Μπήτρου. Το δεύτερο που εξίσου ισχύει όμως, θέλουμε να ακούσουμε με δυο λόγια ένα μικρό απολογισμό από την κυρία </w:t>
      </w:r>
      <w:proofErr w:type="spellStart"/>
      <w:r w:rsidRPr="006E28D5">
        <w:rPr>
          <w:rFonts w:ascii="Calibri" w:hAnsi="Calibri" w:cs="Calibri"/>
        </w:rPr>
        <w:t>Μπήτρου</w:t>
      </w:r>
      <w:proofErr w:type="spellEnd"/>
      <w:r w:rsidRPr="006E28D5">
        <w:rPr>
          <w:rFonts w:ascii="Calibri" w:hAnsi="Calibri" w:cs="Calibri"/>
        </w:rPr>
        <w:t xml:space="preserve">, </w:t>
      </w:r>
      <w:r w:rsidR="00E97971">
        <w:rPr>
          <w:rFonts w:ascii="Calibri" w:hAnsi="Calibri" w:cs="Calibri"/>
        </w:rPr>
        <w:t xml:space="preserve">σχετικά με τη συγκεκριμένη Συμβουλευτική </w:t>
      </w:r>
      <w:r w:rsidRPr="006E28D5">
        <w:rPr>
          <w:rFonts w:ascii="Calibri" w:hAnsi="Calibri" w:cs="Calibri"/>
        </w:rPr>
        <w:t>Επιτροπή</w:t>
      </w:r>
      <w:r w:rsidR="00E97971">
        <w:rPr>
          <w:rFonts w:ascii="Calibri" w:hAnsi="Calibri" w:cs="Calibri"/>
        </w:rPr>
        <w:t>.</w:t>
      </w:r>
      <w:r w:rsidRPr="006E28D5">
        <w:rPr>
          <w:rFonts w:ascii="Calibri" w:hAnsi="Calibri" w:cs="Calibri"/>
        </w:rPr>
        <w:t xml:space="preserve"> </w:t>
      </w:r>
    </w:p>
    <w:p w14:paraId="2917E4B4" w14:textId="13A925B1" w:rsidR="00AD6112" w:rsidRDefault="00AD6112" w:rsidP="0030129E">
      <w:pPr>
        <w:spacing w:before="240" w:line="276" w:lineRule="auto"/>
        <w:ind w:firstLine="709"/>
        <w:contextualSpacing/>
        <w:jc w:val="both"/>
        <w:rPr>
          <w:rFonts w:ascii="Calibri" w:hAnsi="Calibri" w:cs="Calibri"/>
        </w:rPr>
      </w:pPr>
      <w:r w:rsidRPr="006E28D5">
        <w:rPr>
          <w:rFonts w:ascii="Calibri" w:hAnsi="Calibri" w:cs="Calibri"/>
          <w:b/>
          <w:bCs/>
        </w:rPr>
        <w:lastRenderedPageBreak/>
        <w:t xml:space="preserve">ΓΕΩΡΓΙΟΣ ΚΩΤΣΟΣ (Πρόεδρος της Επιτροπής): </w:t>
      </w:r>
      <w:r w:rsidRPr="006E28D5">
        <w:rPr>
          <w:rFonts w:ascii="Calibri" w:hAnsi="Calibri" w:cs="Calibri"/>
        </w:rPr>
        <w:t>Κατανοητό και σωστό.</w:t>
      </w:r>
      <w:r w:rsidR="0030129E">
        <w:rPr>
          <w:rFonts w:ascii="Calibri" w:hAnsi="Calibri" w:cs="Calibri"/>
        </w:rPr>
        <w:t xml:space="preserve"> Ν</w:t>
      </w:r>
      <w:r w:rsidRPr="006E28D5">
        <w:rPr>
          <w:rFonts w:ascii="Calibri" w:hAnsi="Calibri" w:cs="Calibri"/>
        </w:rPr>
        <w:t xml:space="preserve">α ρωτήσω το εξής, θέλετε να μας απαντήσει τώρα η κυρία </w:t>
      </w:r>
      <w:proofErr w:type="spellStart"/>
      <w:r w:rsidRPr="006E28D5">
        <w:rPr>
          <w:rFonts w:ascii="Calibri" w:hAnsi="Calibri" w:cs="Calibri"/>
        </w:rPr>
        <w:t>Μπήτρου</w:t>
      </w:r>
      <w:proofErr w:type="spellEnd"/>
      <w:r w:rsidR="0030129E">
        <w:rPr>
          <w:rFonts w:ascii="Calibri" w:hAnsi="Calibri" w:cs="Calibri"/>
        </w:rPr>
        <w:t xml:space="preserve"> ή στο τέλος, συνολικά</w:t>
      </w:r>
      <w:r w:rsidRPr="006E28D5">
        <w:rPr>
          <w:rFonts w:ascii="Calibri" w:hAnsi="Calibri" w:cs="Calibri"/>
        </w:rPr>
        <w:t>;</w:t>
      </w:r>
    </w:p>
    <w:p w14:paraId="14AD9A45" w14:textId="2DD71D25" w:rsidR="00AD6112" w:rsidRPr="006E28D5" w:rsidRDefault="00E53A1D" w:rsidP="004175AA">
      <w:pPr>
        <w:spacing w:before="240" w:line="276" w:lineRule="auto"/>
        <w:ind w:firstLine="709"/>
        <w:contextualSpacing/>
        <w:jc w:val="both"/>
        <w:rPr>
          <w:rFonts w:ascii="Calibri" w:hAnsi="Calibri" w:cs="Calibri"/>
        </w:rPr>
      </w:pPr>
      <w:r w:rsidRPr="00E53A1D">
        <w:rPr>
          <w:rFonts w:ascii="Calibri" w:hAnsi="Calibri" w:cs="Calibri"/>
          <w:b/>
          <w:bCs/>
        </w:rPr>
        <w:t>ΠΟΛΛΟΙ ΒΟΥΛΕΥΤΕΣ:</w:t>
      </w:r>
      <w:r>
        <w:rPr>
          <w:rFonts w:ascii="Calibri" w:hAnsi="Calibri" w:cs="Calibri"/>
        </w:rPr>
        <w:t xml:space="preserve"> Συνολικά.</w:t>
      </w:r>
    </w:p>
    <w:p w14:paraId="63040A7A"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Ωραία.</w:t>
      </w:r>
    </w:p>
    <w:p w14:paraId="2D12DA1D"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 xml:space="preserve"> </w:t>
      </w:r>
      <w:r w:rsidRPr="006E28D5">
        <w:rPr>
          <w:rFonts w:ascii="Calibri" w:hAnsi="Calibri" w:cs="Calibri"/>
        </w:rPr>
        <w:t>Τον λόγο έχει ο κύριος Παππάς.</w:t>
      </w:r>
    </w:p>
    <w:p w14:paraId="474664AC" w14:textId="1C380286"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ΝΙΚΟΛΑΟΣ ΠΑΠΠΑΣ:</w:t>
      </w:r>
      <w:r w:rsidRPr="006E28D5">
        <w:rPr>
          <w:rFonts w:ascii="Calibri" w:hAnsi="Calibri" w:cs="Calibri"/>
        </w:rPr>
        <w:t xml:space="preserve"> Για τα πρακτικά και εγώ να πω ότι λαμβάνοντας υπόψη τη θεσμική εμπειρία της κυρίας Μπήτρου, την επιστημονική της κατάρτιση και τη μακρόχρονη συμμετοχή της σε Επιτροπές που σχετίζονται με το Ελληνικό Στατιστικό Σύστημα, ψηφίζουμε θετικά για την ανανέωση της θητείας της </w:t>
      </w:r>
      <w:r w:rsidR="002D29E5">
        <w:rPr>
          <w:rFonts w:ascii="Calibri" w:hAnsi="Calibri" w:cs="Calibri"/>
        </w:rPr>
        <w:t xml:space="preserve">κυρίας </w:t>
      </w:r>
      <w:proofErr w:type="spellStart"/>
      <w:r w:rsidR="002D29E5">
        <w:rPr>
          <w:rFonts w:ascii="Calibri" w:hAnsi="Calibri" w:cs="Calibri"/>
        </w:rPr>
        <w:t>Μπήτρου</w:t>
      </w:r>
      <w:proofErr w:type="spellEnd"/>
      <w:r w:rsidR="002D29E5">
        <w:rPr>
          <w:rFonts w:ascii="Calibri" w:hAnsi="Calibri" w:cs="Calibri"/>
        </w:rPr>
        <w:t xml:space="preserve"> </w:t>
      </w:r>
      <w:r w:rsidRPr="006E28D5">
        <w:rPr>
          <w:rFonts w:ascii="Calibri" w:hAnsi="Calibri" w:cs="Calibri"/>
        </w:rPr>
        <w:t xml:space="preserve">ως μέλος της Συμβουλευτικής Επιτροπής Ορθής Πρακτικής. Αν έχετε την καλοσύνη κυρία </w:t>
      </w:r>
      <w:proofErr w:type="spellStart"/>
      <w:r w:rsidRPr="006E28D5">
        <w:rPr>
          <w:rFonts w:ascii="Calibri" w:hAnsi="Calibri" w:cs="Calibri"/>
        </w:rPr>
        <w:t>Μπήτρου</w:t>
      </w:r>
      <w:proofErr w:type="spellEnd"/>
      <w:r w:rsidR="00DA185B">
        <w:rPr>
          <w:rFonts w:ascii="Calibri" w:hAnsi="Calibri" w:cs="Calibri"/>
        </w:rPr>
        <w:t>,</w:t>
      </w:r>
      <w:r w:rsidRPr="006E28D5">
        <w:rPr>
          <w:rFonts w:ascii="Calibri" w:hAnsi="Calibri" w:cs="Calibri"/>
        </w:rPr>
        <w:t xml:space="preserve"> να σημειώσετε μια ερώτηση που θα ήθελα να σας κάνω. Θα ήθελα τη γνώμη σας, διότι είναι ένα ζήτημα το οποίο απασχολεί. Υπάρχει μία συστηματική απόκλιση μεταξύ της ΕΛΣΤΑΤ και της ΔΥΠΑ στην καταγραφή των ανέργων. Με δεδομένο όμως ότι καμία από τις δύο υπηρεσίες δεν έχει αλλάξει τον τρόπο μέτρησης από το 2019 και μετά, θα ήθελα εάν έχετε κάποια εκτίμηση</w:t>
      </w:r>
      <w:r w:rsidR="00DA185B">
        <w:rPr>
          <w:rFonts w:ascii="Calibri" w:hAnsi="Calibri" w:cs="Calibri"/>
        </w:rPr>
        <w:t>. Σ</w:t>
      </w:r>
      <w:r w:rsidRPr="006E28D5">
        <w:rPr>
          <w:rFonts w:ascii="Calibri" w:hAnsi="Calibri" w:cs="Calibri"/>
        </w:rPr>
        <w:t>ας παραθέτω τα βασικά νούμερα, το 2019 η ΔΥΠΑ, ΟΑΕΔ τότε, κατέγραφε 870 χιλιάδες ανέργους και η ΕΛΣΤΑΤ 820 χιλιάδες</w:t>
      </w:r>
      <w:r w:rsidR="00DA185B">
        <w:rPr>
          <w:rFonts w:ascii="Calibri" w:hAnsi="Calibri" w:cs="Calibri"/>
        </w:rPr>
        <w:t>. Οι α</w:t>
      </w:r>
      <w:r w:rsidRPr="006E28D5">
        <w:rPr>
          <w:rFonts w:ascii="Calibri" w:hAnsi="Calibri" w:cs="Calibri"/>
        </w:rPr>
        <w:t>ριθμοί είναι πολύ κοντά και στα όρια του στατιστικού λάθους</w:t>
      </w:r>
      <w:r w:rsidR="005D28BD">
        <w:rPr>
          <w:rFonts w:ascii="Calibri" w:hAnsi="Calibri" w:cs="Calibri"/>
        </w:rPr>
        <w:t>,</w:t>
      </w:r>
      <w:r w:rsidRPr="006E28D5">
        <w:rPr>
          <w:rFonts w:ascii="Calibri" w:hAnsi="Calibri" w:cs="Calibri"/>
        </w:rPr>
        <w:t xml:space="preserve">  ενώ το 2025 έχουμε από τη ΔΥΠΑ περίπου 900.000 ανέργους και από την ΕΛΣΤΑΤ 400.000. Άρα, λοιπόν, εδώ έχουμε μια απόκλιση, η οποία δεν μπορεί να οφείλεται στις διαφορετικές προσεγγίσεις ή ορισμούς που έχουν οι δύο Οργανισμοί, διότι αυτά δεν έχουν αλλάξει μέσα στην πορεία αυτών των ετών. Με ενδιαφέρον περιμένω την απάντησή </w:t>
      </w:r>
      <w:r w:rsidR="005D28BD">
        <w:rPr>
          <w:rFonts w:ascii="Calibri" w:hAnsi="Calibri" w:cs="Calibri"/>
        </w:rPr>
        <w:t xml:space="preserve">σας. Να σας ευχηθώ </w:t>
      </w:r>
      <w:r w:rsidRPr="006E28D5">
        <w:rPr>
          <w:rFonts w:ascii="Calibri" w:hAnsi="Calibri" w:cs="Calibri"/>
        </w:rPr>
        <w:t>καλή θητεία</w:t>
      </w:r>
      <w:r w:rsidR="005D28BD">
        <w:rPr>
          <w:rFonts w:ascii="Calibri" w:hAnsi="Calibri" w:cs="Calibri"/>
        </w:rPr>
        <w:t>.</w:t>
      </w:r>
    </w:p>
    <w:p w14:paraId="72910807" w14:textId="6D5AEF49"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ΓΕΩΡΓΙΟΣ ΚΩΤΣΟΣ (Πρόεδρος της Επιτροπής):</w:t>
      </w:r>
      <w:r w:rsidRPr="006E28D5">
        <w:rPr>
          <w:rFonts w:ascii="Calibri" w:hAnsi="Calibri" w:cs="Calibri"/>
        </w:rPr>
        <w:t xml:space="preserve"> Σας ευχαριστώ, κύριε Παππά. Ο κύριος  Καζαμίας ζήτησε αν μπορεί να προταχθεί γιατί έχει και μια κοινοβουλευτική υποχρέωση.</w:t>
      </w:r>
    </w:p>
    <w:p w14:paraId="40EDE3D0"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ΠΟΛΛΟΙ ΒΟΥΛΕΥΤΕΣ:</w:t>
      </w:r>
      <w:r w:rsidRPr="006E28D5">
        <w:rPr>
          <w:rFonts w:ascii="Calibri" w:hAnsi="Calibri" w:cs="Calibri"/>
        </w:rPr>
        <w:t xml:space="preserve"> Ναι, ναι.</w:t>
      </w:r>
    </w:p>
    <w:p w14:paraId="0149725E"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Ωραία.</w:t>
      </w:r>
    </w:p>
    <w:p w14:paraId="79B51E6B" w14:textId="77777777"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rPr>
        <w:t xml:space="preserve">Τον λόγο έχει ο κύριος Καζαμίας. </w:t>
      </w:r>
    </w:p>
    <w:p w14:paraId="345CD766" w14:textId="17EF0B16" w:rsidR="00AD6112" w:rsidRPr="006E28D5" w:rsidRDefault="00AD6112" w:rsidP="004175AA">
      <w:pPr>
        <w:spacing w:before="240" w:line="276" w:lineRule="auto"/>
        <w:ind w:firstLine="709"/>
        <w:contextualSpacing/>
        <w:jc w:val="both"/>
        <w:rPr>
          <w:rFonts w:ascii="Calibri" w:hAnsi="Calibri" w:cs="Calibri"/>
        </w:rPr>
      </w:pPr>
      <w:r w:rsidRPr="006E28D5">
        <w:rPr>
          <w:rFonts w:ascii="Calibri" w:hAnsi="Calibri" w:cs="Calibri"/>
          <w:b/>
          <w:bCs/>
        </w:rPr>
        <w:t>ΑΛΕΞΑΝΔΡΟΣ ΚΑΖΑΜΙΑΣ:</w:t>
      </w:r>
      <w:r w:rsidRPr="006E28D5">
        <w:rPr>
          <w:rFonts w:ascii="Calibri" w:hAnsi="Calibri" w:cs="Calibri"/>
        </w:rPr>
        <w:t xml:space="preserve"> Ευχαριστώ τους συναδέλφους που μου έδωσαν τη θέση τους. Θα ήθελα κατ’ αρχήν να πω ότι δεν θα αφιερώσω πολύ χρόνο στο βιογραφικό της κυρίας Μπήτρου, είναι φανερό ότι έχει την επιστημονική κατάρτιση, αλλά αυτό δεν είναι το ζητούμενο, δεν αξιολογούμε εδώ τα βιογραφικά των υποψηφίων. </w:t>
      </w:r>
    </w:p>
    <w:p w14:paraId="1E334C24" w14:textId="77EC89A1" w:rsidR="00AD6112" w:rsidRPr="006E28D5" w:rsidRDefault="00AD6112" w:rsidP="004175AA">
      <w:pPr>
        <w:spacing w:before="240"/>
        <w:ind w:firstLine="720"/>
        <w:contextualSpacing/>
        <w:jc w:val="both"/>
        <w:rPr>
          <w:rFonts w:ascii="Calibri" w:hAnsi="Calibri" w:cs="Calibri"/>
        </w:rPr>
      </w:pPr>
      <w:r w:rsidRPr="006E28D5">
        <w:rPr>
          <w:rFonts w:ascii="Calibri" w:hAnsi="Calibri" w:cs="Calibri"/>
        </w:rPr>
        <w:t xml:space="preserve"> Η διαδικασία όλη, δυστυχώς, δεν είναι αυτή που θα έπρεπε. Έχουμε σήμερα συνεδρίαση της Ολομέλειας παράλληλα με αυτή της </w:t>
      </w:r>
      <w:r w:rsidR="00062058">
        <w:rPr>
          <w:rFonts w:ascii="Calibri" w:hAnsi="Calibri" w:cs="Calibri"/>
        </w:rPr>
        <w:t>Ε</w:t>
      </w:r>
      <w:r w:rsidRPr="006E28D5">
        <w:rPr>
          <w:rFonts w:ascii="Calibri" w:hAnsi="Calibri" w:cs="Calibri"/>
        </w:rPr>
        <w:t>πιτροπής μας, γι</w:t>
      </w:r>
      <w:r w:rsidR="00062058">
        <w:rPr>
          <w:rFonts w:ascii="Calibri" w:hAnsi="Calibri" w:cs="Calibri"/>
        </w:rPr>
        <w:t>’</w:t>
      </w:r>
      <w:r w:rsidRPr="006E28D5">
        <w:rPr>
          <w:rFonts w:ascii="Calibri" w:hAnsi="Calibri" w:cs="Calibri"/>
        </w:rPr>
        <w:t xml:space="preserve"> αυτό και ζήτησα να προηγηθώ,</w:t>
      </w:r>
      <w:r w:rsidR="00C90EC2">
        <w:rPr>
          <w:rFonts w:ascii="Calibri" w:hAnsi="Calibri" w:cs="Calibri"/>
        </w:rPr>
        <w:t xml:space="preserve"> καθώς</w:t>
      </w:r>
      <w:r w:rsidRPr="006E28D5">
        <w:rPr>
          <w:rFonts w:ascii="Calibri" w:hAnsi="Calibri" w:cs="Calibri"/>
        </w:rPr>
        <w:t xml:space="preserve"> θα πρέπει να κατέβω στην Ολομέλεια. Η κυρία Μπήτρου θα έπρεπε να μας κάνει μια εισαγωγή πρώτα, δε θα έπρεπε να μιλάμε εμείς πρώτα, αλλά καταλαβαίνω τις δυσχέρειες. Αυτό είναι ένα πρόβλημα προγραμματισμού. </w:t>
      </w:r>
    </w:p>
    <w:p w14:paraId="30FCC32B" w14:textId="0EB2161B" w:rsidR="00AD6112" w:rsidRPr="006E28D5" w:rsidRDefault="00AD6112" w:rsidP="004175AA">
      <w:pPr>
        <w:spacing w:before="240"/>
        <w:ind w:firstLine="720"/>
        <w:contextualSpacing/>
        <w:jc w:val="both"/>
        <w:rPr>
          <w:rFonts w:ascii="Calibri" w:hAnsi="Calibri" w:cs="Calibri"/>
        </w:rPr>
      </w:pPr>
      <w:r w:rsidRPr="006E28D5">
        <w:rPr>
          <w:rFonts w:ascii="Calibri" w:hAnsi="Calibri" w:cs="Calibri"/>
        </w:rPr>
        <w:t xml:space="preserve">Ο προγραμματισμός στη Βουλή είναι πολύ κακός, πλέον. Σήμερα έχουμε </w:t>
      </w:r>
      <w:r w:rsidR="00C90EC2">
        <w:rPr>
          <w:rFonts w:ascii="Calibri" w:hAnsi="Calibri" w:cs="Calibri"/>
        </w:rPr>
        <w:t>έξι</w:t>
      </w:r>
      <w:r w:rsidRPr="006E28D5">
        <w:rPr>
          <w:rFonts w:ascii="Calibri" w:hAnsi="Calibri" w:cs="Calibri"/>
        </w:rPr>
        <w:t xml:space="preserve"> συνεδριάσεις επιτροπών,</w:t>
      </w:r>
      <w:r w:rsidR="00C90EC2">
        <w:rPr>
          <w:rFonts w:ascii="Calibri" w:hAnsi="Calibri" w:cs="Calibri"/>
        </w:rPr>
        <w:t xml:space="preserve"> </w:t>
      </w:r>
      <w:r w:rsidRPr="006E28D5">
        <w:rPr>
          <w:rFonts w:ascii="Calibri" w:hAnsi="Calibri" w:cs="Calibri"/>
        </w:rPr>
        <w:t xml:space="preserve">που για τις μικρότερες Κοινοβουλευτικές Ομάδες είναι πρόβλημα. Εδώ πρέπει να πω ότι ο προγραμματισμός πρέπει να ξεκινά λαμβάνοντας υπόψη τις μικρότερες προς τις μεγαλύτερες Κοινοβουλευτικές Ομάδες, γιατί οι μεγαλύτερες έχουν τη δυνατότητα να τον παρακολουθήσουν, οι μικρότερες δεν έχουν, αλλά αυτό δε γίνεται. </w:t>
      </w:r>
    </w:p>
    <w:p w14:paraId="6420DF3E" w14:textId="718CE9FF" w:rsidR="00AD6112" w:rsidRPr="006E28D5" w:rsidRDefault="00AD6112" w:rsidP="00165292">
      <w:pPr>
        <w:spacing w:before="240"/>
        <w:ind w:firstLine="720"/>
        <w:contextualSpacing/>
        <w:jc w:val="both"/>
        <w:rPr>
          <w:rFonts w:ascii="Calibri" w:hAnsi="Calibri" w:cs="Calibri"/>
        </w:rPr>
      </w:pPr>
      <w:r w:rsidRPr="006E28D5">
        <w:rPr>
          <w:rFonts w:ascii="Calibri" w:hAnsi="Calibri" w:cs="Calibri"/>
        </w:rPr>
        <w:t>Πρέπει να πω ότι βρισκόμαστε σε αυτή την κατάσταση όπου τώρα, εγώ, δεν έχω τη δυνατότητα να ακούσω τι θα πει η κυρία Μπήτρου. Πρέπει να κατέβω στην Ολομέλεια, γιατί θα μιλήσει η Πρόεδρος της Κοινοβουλευτικής μας Ομάδας. Είχαμε τη δυνατότητα να συνεδριάσουμε και λίγο αργότερα</w:t>
      </w:r>
      <w:r w:rsidR="00165292">
        <w:rPr>
          <w:rFonts w:ascii="Calibri" w:hAnsi="Calibri" w:cs="Calibri"/>
        </w:rPr>
        <w:t>,</w:t>
      </w:r>
      <w:r w:rsidRPr="006E28D5">
        <w:rPr>
          <w:rFonts w:ascii="Calibri" w:hAnsi="Calibri" w:cs="Calibri"/>
        </w:rPr>
        <w:t xml:space="preserve"> όπου θα έχει λήξει η συνεδρίαση της Ολομέλειας, αλλά ο προγραμματισμός γίνεται με αυτό τον τρόπο, όχι μόνο λόγω αστοχίας, αλλά για να ασκεί </w:t>
      </w:r>
      <w:r w:rsidRPr="006E28D5">
        <w:rPr>
          <w:rFonts w:ascii="Calibri" w:hAnsi="Calibri" w:cs="Calibri"/>
        </w:rPr>
        <w:lastRenderedPageBreak/>
        <w:t xml:space="preserve">πολιτική πίεση διαρκώς, ιδίως στις μικρότερες Κοινοβουλευτικές Ομάδες και αυτό είναι κάτι το οποίο καταγγέλλουμε. </w:t>
      </w:r>
    </w:p>
    <w:p w14:paraId="4B66A442"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Το λέω μετά λόγου γνώσεως, γιατί στην Ολομέλεια σε λίγο θα έρθει η κυρία Κωνσταντοπούλου να καταγγείλει και τον τρόπο με τον οποίο προγραμματίστηκε στη Διάσκεψη των Προέδρων η συζήτηση της άρσης ασυλίας της, χωρίς η ίδια να έχει λάβει τις δικογραφίες, πάλι συμπιέζοντας τις προθεσμίες, για να είναι διαρκώς τα κόμματα της αντιπολίτευσης σε μία μειονεκτική κατάσταση και όσον αφορά την ικανότητά τους να εξετάσουν τα θέματα και να συμβάλουν, όπως θα έπρεπε να συμβάλουν, στις συζητήσεις και στις ψηφοφορίες. Λυπάμαι πολύ που βρισκόμαστε σε αυτή τη συνθήκη. Σήμερα έχουμε έξι Επιτροπές σε μία μέρα συν την Ολομέλεια. Γιατί;</w:t>
      </w:r>
    </w:p>
    <w:p w14:paraId="3BB864EC" w14:textId="0C334B31"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 xml:space="preserve">Ξέρω ότι δεν είναι δικό σας θέμα, η Επιτροπή μας όμως συνεδριάζει δύο φορές σήμερα. Θα μπορούσε να συνεδριάσει μία άλλη μέρα όπου δεν θα υπήρχε Ολομέλεια ταυτόχρονα και στο βαθμό που έχετε κάποια συμβολή θα πρέπει να απευθυνθώ και σε εσάς γι’  αυτό. </w:t>
      </w:r>
    </w:p>
    <w:p w14:paraId="2C048F9F"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Σχετικά με την ανανέωση της υποψηφιότητας  η Πλεύση Ελευθερίας θα ψηφίσει παρών. Ευχαριστώ.</w:t>
      </w:r>
    </w:p>
    <w:p w14:paraId="46069117"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Στο σημείο αυτό γίνεται η β΄ ανάγνωση του καταλόγου των μελών της Επιτροπής. Παρόντες ήταν οι βουλευτές κ.κ. Ακτύπης Διονύσιος, Βλάχος Γεώργιος, Κεφαλογιάννης Ιωάννης, Κοτρωνιάς Γεώργιος, Κρητικός Νεοκλής, Κωτσός Γεώργιος, Μαρκόπουλος Δημήτριος, Παπαδόπουλος Μιχαήλ (Μιχάλης), Πασχαλίδης Ιωάννης, Σιμόπουλος Ευστράτιος (Στράτος), Σκόνδρα Ασημίνα, Κουκουλόπουλος Παρασκευάς (Πάρις), Παππάς Νικόλαος, Καραθανασόπουλος Νικόλαος, Τσακαλώτος Ευκλείδης, Βιλιάρδος Βασίλειος, Βορύλλας Ανδρέας, Καζαμίας Αλέξανδρος και Παπαϊωάννου Αρετή.</w:t>
      </w:r>
    </w:p>
    <w:p w14:paraId="04F90064"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Κατανοώ, κατ’  αρχάς, την αντικειμενική δυσκολία που έχουν τα μικρότερα κόμματα, λόγω μικρού αριθμού βουλευτών, όταν υπάρχει ιδιαίτερα πυκνό κοινοβουλευτικό έργο να προλάβουν τα πάντα, αλλά καταλαβαίνετε, ότι όλα αυτά προγραμματίζονται κατά κύριο λόγο στη Διάσκεψη των Προέδρων και προσπαθούμε με τις Επιτροπές - μετά εμβόλιμα - να δούμε και τους χρόνους τους διαθέσιμους και με βάση βέβαια τη διαθεσιμότητα που υπάρχει και από τους ανθρώπους που καλούμε κοντά μας. Κατανοώ όμως το θέμα.</w:t>
      </w:r>
    </w:p>
    <w:p w14:paraId="5F90B86B" w14:textId="24263A0D"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ΑΛΕΞΑΝΔΡΟΣ ΚΑΖΑΜΙΑΣ: </w:t>
      </w:r>
      <w:r w:rsidRPr="006E28D5">
        <w:rPr>
          <w:rFonts w:ascii="Calibri" w:hAnsi="Calibri" w:cs="Calibri"/>
        </w:rPr>
        <w:t xml:space="preserve">Κι εγώ κατανοώ τι μου λέτε, υπάρχουν περιθώρια όμως, τα οποία δεν χρησιμοποιούνται. Δηλαδή, όταν πηγαίνουμε στη Διάσκεψη των Προέδρων, μας λένε ότι οι συνεδριάσεις των Επιτροπών είναι ζητήματα του προεδρείου της Επιτροπής, δεν </w:t>
      </w:r>
      <w:r w:rsidR="00121F86">
        <w:rPr>
          <w:rFonts w:ascii="Calibri" w:hAnsi="Calibri" w:cs="Calibri"/>
        </w:rPr>
        <w:t xml:space="preserve">ζήτημα </w:t>
      </w:r>
      <w:r w:rsidRPr="006E28D5">
        <w:rPr>
          <w:rFonts w:ascii="Calibri" w:hAnsi="Calibri" w:cs="Calibri"/>
        </w:rPr>
        <w:t>της Διάσκεψης των Προέδρων. Θα μπορούσαμε να είχαμε αυτή τη συνεδρίαση ή αύριο ή σε κάποια άλλη μέρα όπου δεν υπήρχε Ολομέλεια ή κάποια άλλη στιγμή. Έχετε τη δυνατότητα να γνωρίζετε πότε υπάρχει Ολομέλεια.</w:t>
      </w:r>
    </w:p>
    <w:p w14:paraId="4DFFD4A3" w14:textId="265629AF"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 xml:space="preserve">Γνωρίζετε ότι ως Πρόεδρος της συγκεκριμένης Επιτροπής δεν συμμετέχω στη Διάσκεψη των Προέδρων. Θα συμφωνήσω πάντως, ότι κανείς δεν είναι τόσο καλός ώστε να μην μπορεί να γίνει καλύτερος ή και χειρότερος αν δεν προσπαθεί για το καλύτερο. </w:t>
      </w:r>
    </w:p>
    <w:p w14:paraId="6A8D3D0A" w14:textId="5289DAF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Το</w:t>
      </w:r>
      <w:r w:rsidR="004A4967">
        <w:rPr>
          <w:rFonts w:ascii="Calibri" w:hAnsi="Calibri" w:cs="Calibri"/>
        </w:rPr>
        <w:t>ν</w:t>
      </w:r>
      <w:r w:rsidRPr="006E28D5">
        <w:rPr>
          <w:rFonts w:ascii="Calibri" w:hAnsi="Calibri" w:cs="Calibri"/>
        </w:rPr>
        <w:t xml:space="preserve"> λόγο έχει ο κ. Καραθανασόπουλος.</w:t>
      </w:r>
    </w:p>
    <w:p w14:paraId="476BA1F1"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ΝΙΚΟΛΑΟΣ ΚΑΡΑΘΑΝΑΣΟΠΟΥΛΟΣ : </w:t>
      </w:r>
      <w:r w:rsidRPr="006E28D5">
        <w:rPr>
          <w:rFonts w:ascii="Calibri" w:hAnsi="Calibri" w:cs="Calibri"/>
        </w:rPr>
        <w:t>Ευχαριστώ, κύριε Πρόεδρε.</w:t>
      </w:r>
    </w:p>
    <w:p w14:paraId="07307751" w14:textId="27E9159E"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 xml:space="preserve">Γνωρίζετε την πάγια  </w:t>
      </w:r>
      <w:r w:rsidR="004A4967" w:rsidRPr="006E28D5">
        <w:rPr>
          <w:rFonts w:ascii="Calibri" w:hAnsi="Calibri" w:cs="Calibri"/>
        </w:rPr>
        <w:t xml:space="preserve">θέση </w:t>
      </w:r>
      <w:r w:rsidRPr="006E28D5">
        <w:rPr>
          <w:rFonts w:ascii="Calibri" w:hAnsi="Calibri" w:cs="Calibri"/>
        </w:rPr>
        <w:t xml:space="preserve">του Κ.Κ.Ε., η οποία είναι άσχετη με το πρόσωπο, το βιογραφικό, την όποια στάση, την όποια διαδρομή και τις όποιες ικανότητες. Εμείς </w:t>
      </w:r>
      <w:r w:rsidRPr="006E28D5">
        <w:rPr>
          <w:rFonts w:ascii="Calibri" w:hAnsi="Calibri" w:cs="Calibri"/>
        </w:rPr>
        <w:lastRenderedPageBreak/>
        <w:t xml:space="preserve">ψηφίζουμε πάντοτε παρών σε τέτοιου είδους περιπτώσεις και είναι, το λέω και πάλι, άσχετο με τις ικανότητες της προτεινόμενης για ανανέωση της θητείας της. </w:t>
      </w:r>
    </w:p>
    <w:p w14:paraId="695E0CF4" w14:textId="3A2056F8"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 xml:space="preserve"> Ο κ. Τσακαλώτος θα προσπαθήσει να συνδεθεί μου είπε. Η διάθεση της Κοινοβουλευτικής του Ομάδας είναι υπέρ της </w:t>
      </w:r>
      <w:r w:rsidR="004A4967">
        <w:rPr>
          <w:rFonts w:ascii="Calibri" w:hAnsi="Calibri" w:cs="Calibri"/>
        </w:rPr>
        <w:t xml:space="preserve">ανανέωσης της θητείας της κυρίας </w:t>
      </w:r>
      <w:proofErr w:type="spellStart"/>
      <w:r w:rsidR="004A4967">
        <w:rPr>
          <w:rFonts w:ascii="Calibri" w:hAnsi="Calibri" w:cs="Calibri"/>
        </w:rPr>
        <w:t>Μπήτρου</w:t>
      </w:r>
      <w:proofErr w:type="spellEnd"/>
      <w:r w:rsidRPr="006E28D5">
        <w:rPr>
          <w:rFonts w:ascii="Calibri" w:hAnsi="Calibri" w:cs="Calibri"/>
        </w:rPr>
        <w:t xml:space="preserve">. </w:t>
      </w:r>
    </w:p>
    <w:p w14:paraId="5823E520" w14:textId="05B538F2"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Το</w:t>
      </w:r>
      <w:r w:rsidR="004A4967">
        <w:rPr>
          <w:rFonts w:ascii="Calibri" w:hAnsi="Calibri" w:cs="Calibri"/>
        </w:rPr>
        <w:t>ν</w:t>
      </w:r>
      <w:r w:rsidRPr="006E28D5">
        <w:rPr>
          <w:rFonts w:ascii="Calibri" w:hAnsi="Calibri" w:cs="Calibri"/>
        </w:rPr>
        <w:t xml:space="preserve"> λόγο έχει ο κ. Βιλιάρδος.</w:t>
      </w:r>
    </w:p>
    <w:p w14:paraId="7419D975" w14:textId="1C6D2D13"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ΒΑΣΙΛΕΙΟΣ ΒΙΛΙΑΡΔΟΣ: </w:t>
      </w:r>
      <w:r w:rsidRPr="006E28D5">
        <w:rPr>
          <w:rFonts w:ascii="Calibri" w:hAnsi="Calibri" w:cs="Calibri"/>
        </w:rPr>
        <w:t xml:space="preserve">Δεν έχω να κάνω κάποια ερώτηση. Ξέρω τη δουλειά σας, έχω δει το βιογραφικό </w:t>
      </w:r>
      <w:r w:rsidR="00D05217">
        <w:rPr>
          <w:rFonts w:ascii="Calibri" w:hAnsi="Calibri" w:cs="Calibri"/>
        </w:rPr>
        <w:t>σας,</w:t>
      </w:r>
      <w:r w:rsidRPr="006E28D5">
        <w:rPr>
          <w:rFonts w:ascii="Calibri" w:hAnsi="Calibri" w:cs="Calibri"/>
        </w:rPr>
        <w:t xml:space="preserve"> είναι εξαιρετικό, απλά η θέση μας γενικώς σαν Κόμμα είναι </w:t>
      </w:r>
      <w:r w:rsidR="00D05217">
        <w:rPr>
          <w:rFonts w:ascii="Calibri" w:hAnsi="Calibri" w:cs="Calibri"/>
        </w:rPr>
        <w:t>«</w:t>
      </w:r>
      <w:r w:rsidRPr="006E28D5">
        <w:rPr>
          <w:rFonts w:ascii="Calibri" w:hAnsi="Calibri" w:cs="Calibri"/>
        </w:rPr>
        <w:t>παρών</w:t>
      </w:r>
      <w:r w:rsidR="00D05217">
        <w:rPr>
          <w:rFonts w:ascii="Calibri" w:hAnsi="Calibri" w:cs="Calibri"/>
        </w:rPr>
        <w:t>»</w:t>
      </w:r>
      <w:r w:rsidRPr="006E28D5">
        <w:rPr>
          <w:rFonts w:ascii="Calibri" w:hAnsi="Calibri" w:cs="Calibri"/>
        </w:rPr>
        <w:t xml:space="preserve"> σε τέτοιου είδους ψηφοφορίες, οπότε μόνο αυτό. Δεν έχει απολύτως καμία σχέση με εσάς και διάβασα το βιογραφικό σας, είδα ότι είναι από τα καλύτερα οπότε δεν έχω να προσθέσω κάτι. Η ψήφος είναι </w:t>
      </w:r>
      <w:r w:rsidR="005C148E">
        <w:rPr>
          <w:rFonts w:ascii="Calibri" w:hAnsi="Calibri" w:cs="Calibri"/>
        </w:rPr>
        <w:t>«</w:t>
      </w:r>
      <w:r w:rsidRPr="006E28D5">
        <w:rPr>
          <w:rFonts w:ascii="Calibri" w:hAnsi="Calibri" w:cs="Calibri"/>
        </w:rPr>
        <w:t>παρών</w:t>
      </w:r>
      <w:r w:rsidR="005C148E">
        <w:rPr>
          <w:rFonts w:ascii="Calibri" w:hAnsi="Calibri" w:cs="Calibri"/>
        </w:rPr>
        <w:t>»</w:t>
      </w:r>
      <w:r w:rsidRPr="006E28D5">
        <w:rPr>
          <w:rFonts w:ascii="Calibri" w:hAnsi="Calibri" w:cs="Calibri"/>
        </w:rPr>
        <w:t xml:space="preserve"> και θα περιμένω να ακούσω την απάντηση σε αυτό που ρώτησε ο κ. Κουκουλόπουλος.</w:t>
      </w:r>
    </w:p>
    <w:p w14:paraId="1EB85FBB" w14:textId="2366FBEF"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Το</w:t>
      </w:r>
      <w:r w:rsidR="004175AA">
        <w:rPr>
          <w:rFonts w:ascii="Calibri" w:hAnsi="Calibri" w:cs="Calibri"/>
        </w:rPr>
        <w:t>ν</w:t>
      </w:r>
      <w:r w:rsidRPr="006E28D5">
        <w:rPr>
          <w:rFonts w:ascii="Calibri" w:hAnsi="Calibri" w:cs="Calibri"/>
        </w:rPr>
        <w:t xml:space="preserve"> λόγο έχει εκ μέρους της Κ.Ο. «ΔΗΜΟΚΡΑΤΙΚΟ ΠΑΤΡΙΩΤΙΚΟ ΚΙΝΗΜΑ “ΝΙΚΗ”», ο κ. Βορύλλας.</w:t>
      </w:r>
    </w:p>
    <w:p w14:paraId="223D5716"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ΑΝΔΡΕΑΣ ΒΟΡΥΛΛΑΣ: </w:t>
      </w:r>
      <w:r w:rsidRPr="006E28D5">
        <w:rPr>
          <w:rFonts w:ascii="Calibri" w:hAnsi="Calibri" w:cs="Calibri"/>
        </w:rPr>
        <w:t>Η θέση της “ΝΙΚΗΣ” είναι θετική. Έχουμε δει το έργο της κυρίας Μπήτρου και είμαστε θετικοί.</w:t>
      </w:r>
    </w:p>
    <w:p w14:paraId="2642ABC7" w14:textId="673B6F99"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ΓΕΩΡΓΙΟΣ ΚΩΤΣΟΣ (Πρόεδρος της Επιτροπής): </w:t>
      </w:r>
      <w:r w:rsidRPr="006E28D5">
        <w:rPr>
          <w:rFonts w:ascii="Calibri" w:hAnsi="Calibri" w:cs="Calibri"/>
        </w:rPr>
        <w:t>Συγχαρητήρια καταρχάς, κυρία Μπήτρου, ανανεώνεται η θητεία σας. Έχετε το</w:t>
      </w:r>
      <w:r w:rsidR="004175AA">
        <w:rPr>
          <w:rFonts w:ascii="Calibri" w:hAnsi="Calibri" w:cs="Calibri"/>
        </w:rPr>
        <w:t>ν</w:t>
      </w:r>
      <w:r w:rsidRPr="006E28D5">
        <w:rPr>
          <w:rFonts w:ascii="Calibri" w:hAnsi="Calibri" w:cs="Calibri"/>
        </w:rPr>
        <w:t xml:space="preserve"> λόγο.</w:t>
      </w:r>
    </w:p>
    <w:p w14:paraId="66C4C164"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b/>
          <w:bCs/>
        </w:rPr>
        <w:t xml:space="preserve">ΕΛΕΝΗ ΜΠΗΤΡΟΥ (Προϊσταμένη της Διεύθυνσης Υποστήριξης Βουλευτών): </w:t>
      </w:r>
      <w:r w:rsidRPr="006E28D5">
        <w:rPr>
          <w:rFonts w:ascii="Calibri" w:hAnsi="Calibri" w:cs="Calibri"/>
        </w:rPr>
        <w:t>Σας ευχαριστώ πολύ, κύριε Πρόεδρε.</w:t>
      </w:r>
    </w:p>
    <w:p w14:paraId="253BF9D6"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Αξιότιμες κυρίες και κύριοι, είναι μεγάλη τιμή να προταθώ ως εκπρόσωπος της Βουλής στη Συμβουλευτική Επιτροπή Ορθής Πρακτικής για τη διετία 2026 - 2027.</w:t>
      </w:r>
    </w:p>
    <w:p w14:paraId="08EC5EC9" w14:textId="0F185E4B"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 xml:space="preserve">Συμμετέχω στην Επιτροπή αυτή μέχρι τώρα για πέντε συνεχείς διετείς θητείες. Με την ιδιότητά μου σαν μέλος την περίοδο 2024 – 2025, σας έχω υποβάλει συνοπτικό απολογισμό σχετικά με τις εργασίες και τα θέματα που συζητήθηκαν στις συνεδριάσεις της Επιτροπής στο πλαίσιο της σύνταξης των </w:t>
      </w:r>
      <w:r w:rsidR="005C5D3B">
        <w:rPr>
          <w:rFonts w:ascii="Calibri" w:hAnsi="Calibri" w:cs="Calibri"/>
        </w:rPr>
        <w:t>Ε</w:t>
      </w:r>
      <w:r w:rsidRPr="006E28D5">
        <w:rPr>
          <w:rFonts w:ascii="Calibri" w:hAnsi="Calibri" w:cs="Calibri"/>
        </w:rPr>
        <w:t xml:space="preserve">τήσιων </w:t>
      </w:r>
      <w:r w:rsidR="005C5D3B">
        <w:rPr>
          <w:rFonts w:ascii="Calibri" w:hAnsi="Calibri" w:cs="Calibri"/>
        </w:rPr>
        <w:t>Ε</w:t>
      </w:r>
      <w:r w:rsidRPr="006E28D5">
        <w:rPr>
          <w:rFonts w:ascii="Calibri" w:hAnsi="Calibri" w:cs="Calibri"/>
        </w:rPr>
        <w:t>κθέσε</w:t>
      </w:r>
      <w:r w:rsidR="000319AA">
        <w:rPr>
          <w:rFonts w:ascii="Calibri" w:hAnsi="Calibri" w:cs="Calibri"/>
        </w:rPr>
        <w:t>ώ</w:t>
      </w:r>
      <w:r w:rsidRPr="006E28D5">
        <w:rPr>
          <w:rFonts w:ascii="Calibri" w:hAnsi="Calibri" w:cs="Calibri"/>
        </w:rPr>
        <w:t>ν της προς τη Βουλή των Ελλήνων για τα έτη 2024 -2025.</w:t>
      </w:r>
    </w:p>
    <w:p w14:paraId="6EFD08E7" w14:textId="3B80102F"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 xml:space="preserve">Θα ήθελα να αναφέρω ότι η Επιτροπή απασχολείται αποκλειστικά με την εφαρμογή των αρχών 1 έως 6 στο Ελληνικό Στατιστικό Σύστημα, θεσμικό πλαίσιο του </w:t>
      </w:r>
      <w:r w:rsidR="000319AA">
        <w:rPr>
          <w:rFonts w:ascii="Calibri" w:hAnsi="Calibri" w:cs="Calibri"/>
        </w:rPr>
        <w:t>Κ</w:t>
      </w:r>
      <w:r w:rsidRPr="006E28D5">
        <w:rPr>
          <w:rFonts w:ascii="Calibri" w:hAnsi="Calibri" w:cs="Calibri"/>
        </w:rPr>
        <w:t xml:space="preserve">ανόνα </w:t>
      </w:r>
      <w:r w:rsidR="000319AA">
        <w:rPr>
          <w:rFonts w:ascii="Calibri" w:hAnsi="Calibri" w:cs="Calibri"/>
        </w:rPr>
        <w:t>Ο</w:t>
      </w:r>
      <w:r w:rsidRPr="006E28D5">
        <w:rPr>
          <w:rFonts w:ascii="Calibri" w:hAnsi="Calibri" w:cs="Calibri"/>
        </w:rPr>
        <w:t xml:space="preserve">ρθής </w:t>
      </w:r>
      <w:r w:rsidR="000319AA">
        <w:rPr>
          <w:rFonts w:ascii="Calibri" w:hAnsi="Calibri" w:cs="Calibri"/>
        </w:rPr>
        <w:t>Π</w:t>
      </w:r>
      <w:r w:rsidRPr="006E28D5">
        <w:rPr>
          <w:rFonts w:ascii="Calibri" w:hAnsi="Calibri" w:cs="Calibri"/>
        </w:rPr>
        <w:t xml:space="preserve">ρακτικής. Ο </w:t>
      </w:r>
      <w:r w:rsidR="000319AA">
        <w:rPr>
          <w:rFonts w:ascii="Calibri" w:hAnsi="Calibri" w:cs="Calibri"/>
        </w:rPr>
        <w:t>Κ</w:t>
      </w:r>
      <w:r w:rsidRPr="006E28D5">
        <w:rPr>
          <w:rFonts w:ascii="Calibri" w:hAnsi="Calibri" w:cs="Calibri"/>
        </w:rPr>
        <w:t xml:space="preserve">ώδικας </w:t>
      </w:r>
      <w:r w:rsidR="000319AA">
        <w:rPr>
          <w:rFonts w:ascii="Calibri" w:hAnsi="Calibri" w:cs="Calibri"/>
        </w:rPr>
        <w:t>Ο</w:t>
      </w:r>
      <w:r w:rsidRPr="006E28D5">
        <w:rPr>
          <w:rFonts w:ascii="Calibri" w:hAnsi="Calibri" w:cs="Calibri"/>
        </w:rPr>
        <w:t xml:space="preserve">ρθής </w:t>
      </w:r>
      <w:r w:rsidR="000319AA">
        <w:rPr>
          <w:rFonts w:ascii="Calibri" w:hAnsi="Calibri" w:cs="Calibri"/>
        </w:rPr>
        <w:t>Π</w:t>
      </w:r>
      <w:r w:rsidRPr="006E28D5">
        <w:rPr>
          <w:rFonts w:ascii="Calibri" w:hAnsi="Calibri" w:cs="Calibri"/>
        </w:rPr>
        <w:t xml:space="preserve">ρακτικής υιοθετήθηκε στην ΕΛΣΤΑΤ το 2005 και αναθεωρήθηκε το 2011 και το 2017. </w:t>
      </w:r>
    </w:p>
    <w:p w14:paraId="7C4B757C"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Οι έξι αυτές αρχές είναι οι εξής:</w:t>
      </w:r>
    </w:p>
    <w:p w14:paraId="75E701B7"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Αρχή 1: Επαγγελματική ανεξαρτησία.</w:t>
      </w:r>
    </w:p>
    <w:p w14:paraId="3A39CA6F"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Αρχή 2: Εντολή συλλογής δεδομένων και πρόσβασης σε δεδομένα.</w:t>
      </w:r>
    </w:p>
    <w:p w14:paraId="5617CF07"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Αρχή 3: Επάρκεια πόρων.</w:t>
      </w:r>
    </w:p>
    <w:p w14:paraId="6A6E1D0D"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Αρχή 4: Δέσμευση για την ποιότητα.</w:t>
      </w:r>
    </w:p>
    <w:p w14:paraId="1D5D6FF0" w14:textId="77777777" w:rsidR="00AD6112" w:rsidRPr="006E28D5" w:rsidRDefault="00AD6112" w:rsidP="004175AA">
      <w:pPr>
        <w:spacing w:before="240" w:line="276" w:lineRule="auto"/>
        <w:ind w:firstLine="720"/>
        <w:contextualSpacing/>
        <w:jc w:val="both"/>
        <w:rPr>
          <w:rFonts w:ascii="Calibri" w:hAnsi="Calibri" w:cs="Calibri"/>
        </w:rPr>
      </w:pPr>
      <w:r w:rsidRPr="006E28D5">
        <w:rPr>
          <w:rFonts w:ascii="Calibri" w:hAnsi="Calibri" w:cs="Calibri"/>
        </w:rPr>
        <w:t>Αρχή 5: Στατιστικό απόρρητο και προστασία δεδομένων.</w:t>
      </w:r>
    </w:p>
    <w:p w14:paraId="1610CC5E" w14:textId="4A4F053E" w:rsidR="00290EF3" w:rsidRPr="00FF6F9F" w:rsidRDefault="00AD6112" w:rsidP="004175AA">
      <w:pPr>
        <w:spacing w:before="240" w:line="276" w:lineRule="auto"/>
        <w:ind w:firstLine="720"/>
        <w:contextualSpacing/>
        <w:jc w:val="both"/>
        <w:rPr>
          <w:rFonts w:ascii="Calibri" w:hAnsi="Calibri" w:cs="Calibri"/>
        </w:rPr>
      </w:pPr>
      <w:r w:rsidRPr="006E28D5">
        <w:rPr>
          <w:rFonts w:ascii="Calibri" w:hAnsi="Calibri" w:cs="Calibri"/>
        </w:rPr>
        <w:t>Αρχή 6: Αμεροληψία και αντικειμενικότητα.</w:t>
      </w:r>
    </w:p>
    <w:p w14:paraId="0127D2BA" w14:textId="06FDD6EA"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t xml:space="preserve">Πραγματοποιήθηκαν σε αυτή τη διάρκεια της θητείας του 2004-2005 δυο τηλεδιασκέψεις με την </w:t>
      </w:r>
      <w:proofErr w:type="spellStart"/>
      <w:r w:rsidRPr="006E28D5">
        <w:rPr>
          <w:rFonts w:ascii="Calibri" w:hAnsi="Calibri" w:cs="Calibri"/>
          <w:color w:val="000000"/>
        </w:rPr>
        <w:t>Eurostat</w:t>
      </w:r>
      <w:proofErr w:type="spellEnd"/>
      <w:r w:rsidRPr="006E28D5">
        <w:rPr>
          <w:rFonts w:ascii="Calibri" w:hAnsi="Calibri" w:cs="Calibri"/>
          <w:color w:val="000000"/>
        </w:rPr>
        <w:t xml:space="preserve">. Στις συναντήσεις αυτές οι εκπρόσωποι της </w:t>
      </w:r>
      <w:proofErr w:type="spellStart"/>
      <w:r w:rsidRPr="006E28D5">
        <w:rPr>
          <w:rFonts w:ascii="Calibri" w:hAnsi="Calibri" w:cs="Calibri"/>
          <w:color w:val="000000"/>
        </w:rPr>
        <w:t>Eurostat</w:t>
      </w:r>
      <w:proofErr w:type="spellEnd"/>
      <w:r w:rsidRPr="006E28D5">
        <w:rPr>
          <w:rFonts w:ascii="Calibri" w:hAnsi="Calibri" w:cs="Calibri"/>
          <w:color w:val="000000"/>
        </w:rPr>
        <w:t xml:space="preserve"> μας επιβεβαίωσαν τη συνεχή, σταθερή και ουσιαστική πρόοδο, όσον αφορά τη συμμόρφωση με τους στατιστικούς κανόνες της Ευρωπαϊκής Επιτροπής. Ήθελα να σας πω, ότι στο παρελθόν, επειδή είμαι 10 χρόνια</w:t>
      </w:r>
      <w:r w:rsidR="007B4FFD">
        <w:rPr>
          <w:rFonts w:ascii="Calibri" w:hAnsi="Calibri" w:cs="Calibri"/>
          <w:color w:val="000000"/>
        </w:rPr>
        <w:t xml:space="preserve"> στη συγκεκριμένη θέση</w:t>
      </w:r>
      <w:r w:rsidRPr="006E28D5">
        <w:rPr>
          <w:rFonts w:ascii="Calibri" w:hAnsi="Calibri" w:cs="Calibri"/>
          <w:color w:val="000000"/>
        </w:rPr>
        <w:t xml:space="preserve">, κάνανε παρατηρήσεις σχετικά με τα στατιστικά που στέλναμε και προσαρμοζόταν η ΕΛΣΤΑΤ. Τις δύο τελευταίες φορές δεν κάνανε καμία απολύτως παρατήρηση και ίσα ίσα δώσανε και εύσημα για το έργο που κάνει η ΕΛΣΤΑΤ. </w:t>
      </w:r>
    </w:p>
    <w:p w14:paraId="6FCBD3D4" w14:textId="5E6D0F04"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lastRenderedPageBreak/>
        <w:t>Η Επιτροπή, μετά από πρόσκλησή της, συναντήθηκε με διάφορους φορείς και ανώτερα στελέχη της ΕΛΣΤΑΤ, όπου καταγράφηκε πρόοδος τα τελευταία χρόνι</w:t>
      </w:r>
      <w:r w:rsidR="00023B54">
        <w:rPr>
          <w:rFonts w:ascii="Calibri" w:hAnsi="Calibri" w:cs="Calibri"/>
          <w:color w:val="000000"/>
        </w:rPr>
        <w:t>α. Παρατηρείται ε</w:t>
      </w:r>
      <w:r w:rsidRPr="006E28D5">
        <w:rPr>
          <w:rFonts w:ascii="Calibri" w:hAnsi="Calibri" w:cs="Calibri"/>
          <w:color w:val="000000"/>
        </w:rPr>
        <w:t>μπιστοσύνη του κοινού στις επίσημες στατιστικές, η οποία συνεχίζει να αποκτά έδαφος</w:t>
      </w:r>
      <w:r w:rsidR="00023B54">
        <w:rPr>
          <w:rFonts w:ascii="Calibri" w:hAnsi="Calibri" w:cs="Calibri"/>
          <w:color w:val="000000"/>
        </w:rPr>
        <w:t>. Ό</w:t>
      </w:r>
      <w:r w:rsidRPr="006E28D5">
        <w:rPr>
          <w:rFonts w:ascii="Calibri" w:hAnsi="Calibri" w:cs="Calibri"/>
          <w:color w:val="000000"/>
        </w:rPr>
        <w:t xml:space="preserve">λο και περισσότερο οι Έλληνες πολίτες εμπιστεύονται τις επίσημες στατιστικές. Η ΕΛΣΤΑΤ σχολιάζει δημόσια στατιστικά ζητήματα, συμπεριλαμβανομένων επικρίσεων και καταχρήσεων των επίσημων στατιστικών, αύξηση στη χρήση διοικητικών πηγών, ενίσχυση στις επικοινωνίες με ομάδες χρηστών στατιστική παιδεία και σχεδιασμός των νέων προσλήψεων από επιτυχόντες στον ΑΣΕΠ στην ΕΛΣΤΑΤ. </w:t>
      </w:r>
    </w:p>
    <w:p w14:paraId="798A56F0"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t xml:space="preserve">Επίσης, μετά από πρόσκληση του Προέδρου της Επιτροπής, πραγματοποιήθηκαν συναντήσεις με εκπροσώπους των </w:t>
      </w:r>
      <w:r w:rsidRPr="006E28D5">
        <w:rPr>
          <w:rFonts w:ascii="Calibri" w:hAnsi="Calibri" w:cs="Calibri"/>
          <w:color w:val="000000"/>
          <w:lang w:val="en-US"/>
        </w:rPr>
        <w:t>ONA</w:t>
      </w:r>
      <w:r w:rsidRPr="006E28D5">
        <w:rPr>
          <w:rFonts w:ascii="Calibri" w:hAnsi="Calibri" w:cs="Calibri"/>
          <w:color w:val="000000"/>
        </w:rPr>
        <w:t>’</w:t>
      </w:r>
      <w:r w:rsidRPr="006E28D5">
        <w:rPr>
          <w:rFonts w:ascii="Calibri" w:hAnsi="Calibri" w:cs="Calibri"/>
          <w:color w:val="000000"/>
          <w:lang w:val="en-US"/>
        </w:rPr>
        <w:t>s</w:t>
      </w:r>
      <w:r w:rsidRPr="006E28D5">
        <w:rPr>
          <w:rFonts w:ascii="Calibri" w:hAnsi="Calibri" w:cs="Calibri"/>
          <w:color w:val="000000"/>
        </w:rPr>
        <w:t xml:space="preserve"> και συγκεκριμένα με εκπροσώπους από το Στατιστικό του Εθνικού Κέντρου Κοινωνικών Μελετών (ΕΚΚΕ), της Ελληνικής Αρχής Πολιτικής Αεροπορίας και του Υπουργείου Εσωτερικών, καθώς και με δημοσιογράφους μεγάλων Μέσων Ενημέρωσης. </w:t>
      </w:r>
    </w:p>
    <w:p w14:paraId="4B36225C" w14:textId="0A4C191A"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t xml:space="preserve">Τώρα, για να μπορέσω να σας διευκολύνω λίγο, </w:t>
      </w:r>
      <w:r w:rsidR="00023B54">
        <w:rPr>
          <w:rFonts w:ascii="Calibri" w:hAnsi="Calibri" w:cs="Calibri"/>
          <w:color w:val="000000"/>
        </w:rPr>
        <w:t>σχετικά με τ</w:t>
      </w:r>
      <w:r w:rsidR="0056314E">
        <w:rPr>
          <w:rFonts w:ascii="Calibri" w:hAnsi="Calibri" w:cs="Calibri"/>
          <w:color w:val="000000"/>
        </w:rPr>
        <w:t xml:space="preserve">α </w:t>
      </w:r>
      <w:r w:rsidRPr="006E28D5">
        <w:rPr>
          <w:rFonts w:ascii="Calibri" w:hAnsi="Calibri" w:cs="Calibri"/>
          <w:color w:val="000000"/>
          <w:lang w:val="en-US"/>
        </w:rPr>
        <w:t>ONA</w:t>
      </w:r>
      <w:r w:rsidRPr="006E28D5">
        <w:rPr>
          <w:rFonts w:ascii="Calibri" w:hAnsi="Calibri" w:cs="Calibri"/>
          <w:color w:val="000000"/>
        </w:rPr>
        <w:t>’</w:t>
      </w:r>
      <w:r w:rsidRPr="006E28D5">
        <w:rPr>
          <w:rFonts w:ascii="Calibri" w:hAnsi="Calibri" w:cs="Calibri"/>
          <w:color w:val="000000"/>
          <w:lang w:val="en-US"/>
        </w:rPr>
        <w:t>s</w:t>
      </w:r>
      <w:r w:rsidR="0056314E">
        <w:rPr>
          <w:rFonts w:ascii="Calibri" w:hAnsi="Calibri" w:cs="Calibri"/>
          <w:color w:val="000000"/>
        </w:rPr>
        <w:t>. Να σας πω</w:t>
      </w:r>
      <w:r w:rsidRPr="006E28D5">
        <w:rPr>
          <w:rFonts w:ascii="Calibri" w:hAnsi="Calibri" w:cs="Calibri"/>
          <w:color w:val="000000"/>
        </w:rPr>
        <w:t xml:space="preserve"> τι είναι</w:t>
      </w:r>
      <w:r w:rsidR="0056314E">
        <w:rPr>
          <w:rFonts w:ascii="Calibri" w:hAnsi="Calibri" w:cs="Calibri"/>
          <w:color w:val="000000"/>
        </w:rPr>
        <w:t>.</w:t>
      </w:r>
      <w:r w:rsidRPr="006E28D5">
        <w:rPr>
          <w:rFonts w:ascii="Calibri" w:hAnsi="Calibri" w:cs="Calibri"/>
          <w:color w:val="000000"/>
        </w:rPr>
        <w:t xml:space="preserve"> Είναι στατιστικά τμήματα των Υπουργείων ή διαφόρων Οργανισμών, τα οποία, όμως, για να μπορέσει η ΕΛΣΤΑΤ να πάρει δεδομένα από αυτούς και να</w:t>
      </w:r>
      <w:r w:rsidR="006F2986">
        <w:rPr>
          <w:rFonts w:ascii="Calibri" w:hAnsi="Calibri" w:cs="Calibri"/>
          <w:color w:val="000000"/>
        </w:rPr>
        <w:t xml:space="preserve"> τα</w:t>
      </w:r>
      <w:r w:rsidRPr="006E28D5">
        <w:rPr>
          <w:rFonts w:ascii="Calibri" w:hAnsi="Calibri" w:cs="Calibri"/>
          <w:color w:val="000000"/>
        </w:rPr>
        <w:t xml:space="preserve"> αξιοποιήσει, πρέπει να τηρούνται κάποιες διαδικασίες στη συλλογή των δεδομένων τους και να πιστοποιηθούν από την ΕΛΣΤΑΤ, γιατί ακολουθούν τους κανόνες της </w:t>
      </w:r>
      <w:proofErr w:type="spellStart"/>
      <w:r w:rsidRPr="006E28D5">
        <w:rPr>
          <w:rFonts w:ascii="Calibri" w:hAnsi="Calibri" w:cs="Calibri"/>
          <w:color w:val="000000"/>
        </w:rPr>
        <w:t>Eurostat</w:t>
      </w:r>
      <w:proofErr w:type="spellEnd"/>
      <w:r w:rsidRPr="006E28D5">
        <w:rPr>
          <w:rFonts w:ascii="Calibri" w:hAnsi="Calibri" w:cs="Calibri"/>
          <w:color w:val="000000"/>
        </w:rPr>
        <w:t xml:space="preserve"> και μετά να τα παίρνει αυτά τα στοιχεία η ΕΛΣΤΑΤ και να τα επεξεργάζεται. Όσον αφορά αυτό, είναι το ερώτημα του κ. Παππά που έκανε, ότι ακόμα δεν υπάρχει πλήρης ταύτιση της συλλογής των δεδομένων για την ανεργία από τους δύο φορείς, τη ΔΥΠΑ, γι’ αυτό τον λόγο υπάρχει αυτή η απόκλιση. </w:t>
      </w:r>
    </w:p>
    <w:p w14:paraId="76D0EFEC" w14:textId="4CCBC274" w:rsidR="00AD6112" w:rsidRPr="006E28D5" w:rsidRDefault="006F2986" w:rsidP="004175AA">
      <w:pPr>
        <w:spacing w:before="240"/>
        <w:ind w:firstLine="720"/>
        <w:contextualSpacing/>
        <w:jc w:val="both"/>
        <w:rPr>
          <w:rFonts w:ascii="Calibri" w:hAnsi="Calibri" w:cs="Calibri"/>
          <w:color w:val="000000"/>
        </w:rPr>
      </w:pPr>
      <w:r>
        <w:rPr>
          <w:rFonts w:ascii="Calibri" w:hAnsi="Calibri" w:cs="Calibri"/>
          <w:color w:val="000000"/>
        </w:rPr>
        <w:t>Θ</w:t>
      </w:r>
      <w:r w:rsidR="00AD6112" w:rsidRPr="006E28D5">
        <w:rPr>
          <w:rFonts w:ascii="Calibri" w:hAnsi="Calibri" w:cs="Calibri"/>
          <w:color w:val="000000"/>
        </w:rPr>
        <w:t xml:space="preserve">α ήθελα να σας διαβεβαιώσω, ότι θα ασκήσω τα καθήκοντά μου με αμέριστη προσοχή, ευθύνη και συνέπεια, όπως άλλωστε μέχρι τώρα έχω πράξει. </w:t>
      </w:r>
    </w:p>
    <w:p w14:paraId="48911C08"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t xml:space="preserve">Σας ευχαριστώ πολύ. </w:t>
      </w:r>
    </w:p>
    <w:p w14:paraId="01ED3CF2"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ΓΕΩΡΓΙΟΣ ΚΩΤΣΟΣ (Πρόεδρος της Επιτροπής):</w:t>
      </w:r>
      <w:r w:rsidRPr="006E28D5">
        <w:rPr>
          <w:rFonts w:ascii="Calibri" w:hAnsi="Calibri" w:cs="Calibri"/>
          <w:color w:val="000000"/>
        </w:rPr>
        <w:t xml:space="preserve"> Εμείς σας ευχαριστούμε κυρία Μπήτρου. </w:t>
      </w:r>
    </w:p>
    <w:p w14:paraId="0547C1D2"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t xml:space="preserve">Τον λόγο έχει ο κύριος Βιλιάρδος. </w:t>
      </w:r>
    </w:p>
    <w:p w14:paraId="2CE347B8"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ΒΑΣΙΛΕΙΟΣ ΒΙΛΙΑΡΔΟΣ:</w:t>
      </w:r>
      <w:r w:rsidRPr="006E28D5">
        <w:rPr>
          <w:rFonts w:ascii="Calibri" w:hAnsi="Calibri" w:cs="Calibri"/>
          <w:color w:val="000000"/>
        </w:rPr>
        <w:t xml:space="preserve"> Εγώ, απλά να πω, απ’ ότι κατάλαβα από τον κ. Παππά, είναι ότι η ερώτησή του είχε σχέση με την αύξηση της απόκλισης από το 2019 μέχρι τώρα. Είναι μεγάλη, πραγματικά, την είδα και εγώ. </w:t>
      </w:r>
    </w:p>
    <w:p w14:paraId="264331AE"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 xml:space="preserve">ΕΛΕΝΗ ΜΠΗΤΡΟΥ (Προϊσταμένη της Διεύθυνσης Υποστήριξη Βουλευτών): </w:t>
      </w:r>
      <w:r w:rsidRPr="006E28D5">
        <w:rPr>
          <w:rFonts w:ascii="Calibri" w:hAnsi="Calibri" w:cs="Calibri"/>
          <w:color w:val="000000"/>
        </w:rPr>
        <w:t xml:space="preserve">Ναι, αλλά αυτό το πράγμα είναι το οποίο προσπαθεί η ΕΛΣΤΑΤ να το ομαλοποιήσει και να το φέρνει σε ένα στάδιο. Ακόμα είναι σε εξέλιξη αυτό. </w:t>
      </w:r>
    </w:p>
    <w:p w14:paraId="7AD5B49D"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ΒΑΣΙΛΕΙΟΣ ΒΙΛΙΑΡΔΟΣ:</w:t>
      </w:r>
      <w:r w:rsidRPr="006E28D5">
        <w:rPr>
          <w:rFonts w:ascii="Calibri" w:hAnsi="Calibri" w:cs="Calibri"/>
          <w:color w:val="000000"/>
        </w:rPr>
        <w:t xml:space="preserve"> Άρα, κάποια στιγμή θα διορθωθεί. </w:t>
      </w:r>
    </w:p>
    <w:p w14:paraId="737EEFC5"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 xml:space="preserve">ΕΛΕΝΗ ΜΠΗΤΡΟΥ (Προϊσταμένη της Διεύθυνσης Υποστήριξη Βουλευτών): </w:t>
      </w:r>
      <w:r w:rsidRPr="006E28D5">
        <w:rPr>
          <w:rFonts w:ascii="Calibri" w:hAnsi="Calibri" w:cs="Calibri"/>
          <w:color w:val="000000"/>
        </w:rPr>
        <w:t xml:space="preserve">Ναι, όπως έχουν γίνει και άλλες χρονολογικές σειρές και έχουν διορθωθεί. </w:t>
      </w:r>
    </w:p>
    <w:p w14:paraId="67C13D0B"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ΓΕΩΡΓΙΟΣ ΚΩΤΣΟΣ (Πρόεδρος της Επιτροπής):</w:t>
      </w:r>
      <w:r w:rsidRPr="006E28D5">
        <w:rPr>
          <w:rFonts w:ascii="Calibri" w:hAnsi="Calibri" w:cs="Calibri"/>
          <w:color w:val="000000"/>
        </w:rPr>
        <w:t xml:space="preserve"> Και αν θα θυμάστε από την προηγούμενη συνεδρίαση, ο κ. Κανάς, σύμφωνα με την ΔΥΠΑ, έδωσε και τρεις κατηγορίες διαδικαστικών θεμάτων που δημιουργούν αυτή την απόκλιση. </w:t>
      </w:r>
    </w:p>
    <w:p w14:paraId="7B4FBF29"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 xml:space="preserve">ΒΑΣΙΛΕΙΟΣ ΒΙΛΙΑΡΔΟΣ: </w:t>
      </w:r>
      <w:r w:rsidRPr="006E28D5">
        <w:rPr>
          <w:rFonts w:ascii="Calibri" w:hAnsi="Calibri" w:cs="Calibri"/>
          <w:color w:val="000000"/>
        </w:rPr>
        <w:t>Θα ήθελα να</w:t>
      </w:r>
      <w:r w:rsidRPr="006E28D5">
        <w:rPr>
          <w:rFonts w:ascii="Calibri" w:hAnsi="Calibri" w:cs="Calibri"/>
          <w:b/>
          <w:bCs/>
          <w:color w:val="000000"/>
        </w:rPr>
        <w:t xml:space="preserve"> </w:t>
      </w:r>
      <w:r w:rsidRPr="006E28D5">
        <w:rPr>
          <w:rFonts w:ascii="Calibri" w:hAnsi="Calibri" w:cs="Calibri"/>
          <w:color w:val="000000"/>
        </w:rPr>
        <w:t xml:space="preserve">ρωτήσω αν θα διορθωθεί, γιατί αν θα διορθωθεί είναι κάτι που μας ενδιαφέρει. </w:t>
      </w:r>
    </w:p>
    <w:p w14:paraId="3D6584E0"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 xml:space="preserve">ΕΛΕΝΗ ΜΠΗΤΡΟΥ (Προϊσταμένη της Διεύθυνσης Υποστήριξη Βουλευτών): </w:t>
      </w:r>
      <w:r w:rsidRPr="006E28D5">
        <w:rPr>
          <w:rFonts w:ascii="Calibri" w:hAnsi="Calibri" w:cs="Calibri"/>
          <w:color w:val="000000"/>
        </w:rPr>
        <w:t xml:space="preserve">Μα πρέπει να διορθωθεί. </w:t>
      </w:r>
    </w:p>
    <w:p w14:paraId="0F663B3B" w14:textId="77777777" w:rsidR="00DC0886" w:rsidRDefault="00AD6112" w:rsidP="004175AA">
      <w:pPr>
        <w:spacing w:before="240"/>
        <w:ind w:firstLine="720"/>
        <w:contextualSpacing/>
        <w:jc w:val="both"/>
        <w:rPr>
          <w:rFonts w:ascii="Calibri" w:hAnsi="Calibri" w:cs="Calibri"/>
          <w:color w:val="000000"/>
        </w:rPr>
      </w:pPr>
      <w:r w:rsidRPr="006E28D5">
        <w:rPr>
          <w:rFonts w:ascii="Calibri" w:hAnsi="Calibri" w:cs="Calibri"/>
          <w:b/>
          <w:bCs/>
          <w:color w:val="000000"/>
        </w:rPr>
        <w:t>ΓΕΩΡΓΙΟΣ ΚΩΤΣΟΣ (Πρόεδρος της Επιτροπής):</w:t>
      </w:r>
      <w:r w:rsidRPr="006E28D5">
        <w:rPr>
          <w:rFonts w:ascii="Calibri" w:hAnsi="Calibri" w:cs="Calibri"/>
          <w:color w:val="000000"/>
        </w:rPr>
        <w:t xml:space="preserve"> </w:t>
      </w:r>
      <w:r w:rsidR="00DC0886">
        <w:rPr>
          <w:rFonts w:ascii="Calibri" w:hAnsi="Calibri" w:cs="Calibri"/>
          <w:color w:val="000000"/>
        </w:rPr>
        <w:t xml:space="preserve">Σας ευχαριστώ όλους. Κυρία </w:t>
      </w:r>
      <w:proofErr w:type="spellStart"/>
      <w:r w:rsidR="00DC0886">
        <w:rPr>
          <w:rFonts w:ascii="Calibri" w:hAnsi="Calibri" w:cs="Calibri"/>
          <w:color w:val="000000"/>
        </w:rPr>
        <w:t>Μπήτρου</w:t>
      </w:r>
      <w:proofErr w:type="spellEnd"/>
      <w:r w:rsidR="00DC0886">
        <w:rPr>
          <w:rFonts w:ascii="Calibri" w:hAnsi="Calibri" w:cs="Calibri"/>
          <w:color w:val="000000"/>
        </w:rPr>
        <w:t xml:space="preserve"> κ</w:t>
      </w:r>
      <w:r w:rsidRPr="006E28D5">
        <w:rPr>
          <w:rFonts w:ascii="Calibri" w:hAnsi="Calibri" w:cs="Calibri"/>
          <w:color w:val="000000"/>
        </w:rPr>
        <w:t xml:space="preserve">αλή επιτυχία στα καθήκοντά </w:t>
      </w:r>
      <w:r w:rsidR="00DC0886">
        <w:rPr>
          <w:rFonts w:ascii="Calibri" w:hAnsi="Calibri" w:cs="Calibri"/>
          <w:color w:val="000000"/>
        </w:rPr>
        <w:t>σας.</w:t>
      </w:r>
    </w:p>
    <w:p w14:paraId="01DA1435" w14:textId="00D652DB" w:rsidR="00AD6112" w:rsidRDefault="00DC0886" w:rsidP="004175AA">
      <w:pPr>
        <w:spacing w:before="240"/>
        <w:ind w:firstLine="720"/>
        <w:contextualSpacing/>
        <w:jc w:val="both"/>
        <w:rPr>
          <w:rFonts w:ascii="Calibri" w:hAnsi="Calibri" w:cs="Calibri"/>
          <w:color w:val="000000"/>
        </w:rPr>
      </w:pPr>
      <w:r>
        <w:rPr>
          <w:rFonts w:ascii="Calibri" w:hAnsi="Calibri" w:cs="Calibri"/>
          <w:color w:val="000000"/>
        </w:rPr>
        <w:t>Η</w:t>
      </w:r>
      <w:r w:rsidR="00AD6112" w:rsidRPr="006E28D5">
        <w:rPr>
          <w:rFonts w:ascii="Calibri" w:hAnsi="Calibri" w:cs="Calibri"/>
          <w:color w:val="000000"/>
        </w:rPr>
        <w:t xml:space="preserve"> συνεδρίαση κηρύσσεται περαιωμένη.</w:t>
      </w:r>
    </w:p>
    <w:p w14:paraId="50F86448" w14:textId="77777777" w:rsidR="00DC0886" w:rsidRPr="006E28D5" w:rsidRDefault="00DC0886" w:rsidP="004175AA">
      <w:pPr>
        <w:spacing w:before="240"/>
        <w:ind w:firstLine="720"/>
        <w:contextualSpacing/>
        <w:jc w:val="both"/>
        <w:rPr>
          <w:rFonts w:ascii="Calibri" w:hAnsi="Calibri" w:cs="Calibri"/>
          <w:color w:val="000000"/>
        </w:rPr>
      </w:pPr>
    </w:p>
    <w:p w14:paraId="2645F385"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lastRenderedPageBreak/>
        <w:t>Στο σημείο αυτό γίνεται η γ΄ ανάγνωση του καταλόγου των μελών της Επιτροπής. Παρόντες ήταν οι βουλευτές κ.κ. Ακτύπης Διονύσιος, Βλάχος Γεώργιος, Κεφαλογιάννης Ιωάννης, Κοτρωνιάς Γεώργιος, Κρητικός Νεοκλής, Κωτσός Γεώργιος, Μαρκόπουλος Δημήτριος, Παπαδόπουλος Μιχαήλ (Μιχάλης), Πασχαλίδης Ιωάννης, Σιμόπουλος Ευστράτιος (Στράτος), Σκόνδρα Ασημίνα, Κουκουλόπουλος Παρασκευάς (Πάρις), Παππάς Νικόλαος, Καραθανασόπουλος Νικόλαος, Τσακαλώτος Ευκλείδης, Βιλιάρδος Βασίλειος, Βορύλλας Ανδρέας, Καζαμίας Αλέξανδρος και Παπαϊωάννου Αρετή.</w:t>
      </w:r>
    </w:p>
    <w:p w14:paraId="649C0CFC" w14:textId="77777777" w:rsidR="00AD6112" w:rsidRPr="006E28D5" w:rsidRDefault="00AD6112" w:rsidP="004175AA">
      <w:pPr>
        <w:spacing w:before="240"/>
        <w:ind w:firstLine="720"/>
        <w:contextualSpacing/>
        <w:jc w:val="both"/>
        <w:rPr>
          <w:rFonts w:ascii="Calibri" w:hAnsi="Calibri" w:cs="Calibri"/>
          <w:color w:val="000000"/>
        </w:rPr>
      </w:pPr>
    </w:p>
    <w:p w14:paraId="51AAFDF5" w14:textId="77777777" w:rsidR="00AD6112" w:rsidRPr="006E28D5" w:rsidRDefault="00AD6112" w:rsidP="004175AA">
      <w:pPr>
        <w:spacing w:before="240"/>
        <w:ind w:firstLine="720"/>
        <w:contextualSpacing/>
        <w:jc w:val="both"/>
        <w:rPr>
          <w:rFonts w:ascii="Calibri" w:hAnsi="Calibri" w:cs="Calibri"/>
          <w:color w:val="000000"/>
        </w:rPr>
      </w:pPr>
    </w:p>
    <w:p w14:paraId="27DD74C0" w14:textId="77777777" w:rsidR="00AD6112" w:rsidRPr="006E28D5" w:rsidRDefault="00AD6112" w:rsidP="004175AA">
      <w:pPr>
        <w:spacing w:before="240"/>
        <w:ind w:firstLine="720"/>
        <w:contextualSpacing/>
        <w:jc w:val="both"/>
        <w:rPr>
          <w:rFonts w:ascii="Calibri" w:hAnsi="Calibri" w:cs="Calibri"/>
          <w:color w:val="000000"/>
        </w:rPr>
      </w:pPr>
      <w:r w:rsidRPr="006E28D5">
        <w:rPr>
          <w:rFonts w:ascii="Calibri" w:hAnsi="Calibri" w:cs="Calibri"/>
          <w:color w:val="000000"/>
        </w:rPr>
        <w:t>Τέλος και περί ώρα 16.40΄ λύθηκε η συνεδρίαση.</w:t>
      </w:r>
    </w:p>
    <w:p w14:paraId="75D4ADEF" w14:textId="77777777" w:rsidR="00AD6112" w:rsidRPr="006E28D5" w:rsidRDefault="00AD6112" w:rsidP="004175AA">
      <w:pPr>
        <w:spacing w:before="240"/>
        <w:ind w:firstLine="720"/>
        <w:contextualSpacing/>
        <w:jc w:val="both"/>
        <w:rPr>
          <w:rFonts w:ascii="Calibri" w:hAnsi="Calibri" w:cs="Calibri"/>
          <w:color w:val="000000"/>
        </w:rPr>
      </w:pPr>
    </w:p>
    <w:p w14:paraId="7B218EE6" w14:textId="77777777" w:rsidR="00AD6112" w:rsidRPr="006E28D5" w:rsidRDefault="00AD6112" w:rsidP="004175AA">
      <w:pPr>
        <w:spacing w:before="240"/>
        <w:contextualSpacing/>
        <w:jc w:val="both"/>
        <w:rPr>
          <w:rFonts w:ascii="Calibri" w:hAnsi="Calibri" w:cs="Calibri"/>
          <w:b/>
          <w:bCs/>
          <w:color w:val="000000"/>
        </w:rPr>
      </w:pPr>
    </w:p>
    <w:p w14:paraId="51740F1B" w14:textId="77777777" w:rsidR="00AD6112" w:rsidRPr="006E28D5" w:rsidRDefault="00AD6112" w:rsidP="004175AA">
      <w:pPr>
        <w:spacing w:before="240"/>
        <w:contextualSpacing/>
        <w:jc w:val="both"/>
        <w:rPr>
          <w:rFonts w:ascii="Calibri" w:hAnsi="Calibri" w:cs="Calibri"/>
          <w:b/>
          <w:bCs/>
          <w:color w:val="000000"/>
        </w:rPr>
      </w:pPr>
    </w:p>
    <w:p w14:paraId="6C745AE5" w14:textId="77777777" w:rsidR="00AD6112" w:rsidRPr="006E28D5" w:rsidRDefault="00AD6112" w:rsidP="004175AA">
      <w:pPr>
        <w:spacing w:before="240"/>
        <w:contextualSpacing/>
        <w:jc w:val="both"/>
        <w:rPr>
          <w:rFonts w:ascii="Calibri" w:hAnsi="Calibri" w:cs="Calibri"/>
          <w:b/>
          <w:bCs/>
          <w:color w:val="000000"/>
        </w:rPr>
      </w:pPr>
    </w:p>
    <w:p w14:paraId="46CFE619" w14:textId="77777777" w:rsidR="00AD6112" w:rsidRPr="006E28D5" w:rsidRDefault="00AD6112" w:rsidP="004175AA">
      <w:pPr>
        <w:spacing w:before="240"/>
        <w:contextualSpacing/>
        <w:jc w:val="both"/>
        <w:rPr>
          <w:rFonts w:ascii="Calibri" w:hAnsi="Calibri" w:cs="Calibri"/>
          <w:b/>
          <w:bCs/>
          <w:color w:val="000000"/>
        </w:rPr>
      </w:pPr>
      <w:r w:rsidRPr="006E28D5">
        <w:rPr>
          <w:rFonts w:ascii="Calibri" w:hAnsi="Calibri" w:cs="Calibri"/>
          <w:b/>
          <w:bCs/>
          <w:color w:val="000000"/>
        </w:rPr>
        <w:t>Ο ΠΡΟΕΔΡΟΣ ΤΗΣ ΕΠΙΤΡΟΠΗΣ                                           Ο ΓΡΑΜΜΑΤΕΑΣ</w:t>
      </w:r>
    </w:p>
    <w:p w14:paraId="30BB1DEE" w14:textId="77777777" w:rsidR="00AD6112" w:rsidRPr="006E28D5" w:rsidRDefault="00AD6112" w:rsidP="004175AA">
      <w:pPr>
        <w:spacing w:before="240"/>
        <w:contextualSpacing/>
        <w:jc w:val="both"/>
        <w:rPr>
          <w:rFonts w:ascii="Calibri" w:hAnsi="Calibri" w:cs="Calibri"/>
          <w:b/>
          <w:bCs/>
          <w:color w:val="000000"/>
        </w:rPr>
      </w:pPr>
    </w:p>
    <w:p w14:paraId="15780CEE" w14:textId="77777777" w:rsidR="00AD6112" w:rsidRPr="006E28D5" w:rsidRDefault="00AD6112" w:rsidP="004175AA">
      <w:pPr>
        <w:spacing w:before="240"/>
        <w:contextualSpacing/>
        <w:jc w:val="both"/>
        <w:rPr>
          <w:rFonts w:ascii="Calibri" w:hAnsi="Calibri" w:cs="Calibri"/>
          <w:b/>
          <w:bCs/>
          <w:color w:val="000000"/>
        </w:rPr>
      </w:pPr>
    </w:p>
    <w:p w14:paraId="3994B54B" w14:textId="77777777" w:rsidR="00AD6112" w:rsidRPr="006E28D5" w:rsidRDefault="00AD6112" w:rsidP="004175AA">
      <w:pPr>
        <w:spacing w:before="240"/>
        <w:contextualSpacing/>
        <w:jc w:val="both"/>
        <w:rPr>
          <w:rFonts w:ascii="Calibri" w:hAnsi="Calibri" w:cs="Calibri"/>
          <w:b/>
          <w:bCs/>
          <w:color w:val="000000"/>
        </w:rPr>
      </w:pPr>
      <w:r w:rsidRPr="006E28D5">
        <w:rPr>
          <w:rFonts w:ascii="Calibri" w:hAnsi="Calibri" w:cs="Calibri"/>
          <w:b/>
          <w:bCs/>
          <w:color w:val="000000"/>
        </w:rPr>
        <w:t xml:space="preserve">         ΓΕΩΡΓΙΟΣ ΚΩΤΣΟΣ                                                   ΔΙΟΝΥΣΙΟΣ ΑΚΤΥΠΗΣ</w:t>
      </w:r>
    </w:p>
    <w:p w14:paraId="18FBC5E1" w14:textId="77777777" w:rsidR="00AD6112" w:rsidRPr="006E28D5" w:rsidRDefault="00AD6112" w:rsidP="004175AA">
      <w:pPr>
        <w:spacing w:before="240"/>
        <w:contextualSpacing/>
        <w:jc w:val="both"/>
        <w:rPr>
          <w:rFonts w:ascii="Calibri" w:hAnsi="Calibri" w:cs="Calibri"/>
          <w:b/>
          <w:bCs/>
          <w:color w:val="000000"/>
        </w:rPr>
      </w:pPr>
    </w:p>
    <w:p w14:paraId="0DE31518" w14:textId="77777777" w:rsidR="00AD6112" w:rsidRPr="006E28D5" w:rsidRDefault="00AD6112" w:rsidP="004175AA">
      <w:pPr>
        <w:spacing w:before="240"/>
        <w:contextualSpacing/>
        <w:jc w:val="both"/>
        <w:rPr>
          <w:rFonts w:ascii="Calibri" w:hAnsi="Calibri" w:cs="Calibri"/>
          <w:b/>
          <w:bCs/>
          <w:color w:val="000000"/>
        </w:rPr>
      </w:pPr>
    </w:p>
    <w:p w14:paraId="4DC7FD54" w14:textId="77777777" w:rsidR="00AD6112" w:rsidRPr="006E28D5" w:rsidRDefault="00AD6112" w:rsidP="004175AA">
      <w:pPr>
        <w:spacing w:before="240"/>
        <w:contextualSpacing/>
        <w:jc w:val="both"/>
        <w:rPr>
          <w:rFonts w:ascii="Calibri" w:hAnsi="Calibri" w:cs="Calibri"/>
        </w:rPr>
      </w:pPr>
    </w:p>
    <w:sectPr w:rsidR="00AD6112" w:rsidRPr="006E28D5" w:rsidSect="00AD611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6756" w14:textId="77777777" w:rsidR="006B7266" w:rsidRDefault="006B7266">
      <w:pPr>
        <w:spacing w:after="0" w:line="240" w:lineRule="auto"/>
      </w:pPr>
      <w:r>
        <w:separator/>
      </w:r>
    </w:p>
  </w:endnote>
  <w:endnote w:type="continuationSeparator" w:id="0">
    <w:p w14:paraId="6E0DC23E" w14:textId="77777777" w:rsidR="006B7266" w:rsidRDefault="006B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7150" w14:textId="0C4B2CD4" w:rsidR="00AD6112" w:rsidRPr="004B6F20" w:rsidRDefault="00AD6112">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E127" w14:textId="77777777" w:rsidR="006B7266" w:rsidRDefault="006B7266">
      <w:pPr>
        <w:spacing w:after="0" w:line="240" w:lineRule="auto"/>
      </w:pPr>
      <w:r>
        <w:separator/>
      </w:r>
    </w:p>
  </w:footnote>
  <w:footnote w:type="continuationSeparator" w:id="0">
    <w:p w14:paraId="557AD232" w14:textId="77777777" w:rsidR="006B7266" w:rsidRDefault="006B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3F70" w14:textId="77777777" w:rsidR="00AD6112" w:rsidRPr="008149BE" w:rsidRDefault="00AD6112" w:rsidP="00C72CC9">
    <w:pPr>
      <w:pStyle w:val="aa"/>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12"/>
    <w:rsid w:val="00023B54"/>
    <w:rsid w:val="000319AA"/>
    <w:rsid w:val="00050F4D"/>
    <w:rsid w:val="00062058"/>
    <w:rsid w:val="000D792F"/>
    <w:rsid w:val="00121F86"/>
    <w:rsid w:val="00124621"/>
    <w:rsid w:val="00165292"/>
    <w:rsid w:val="0023089C"/>
    <w:rsid w:val="00290EF3"/>
    <w:rsid w:val="002C7536"/>
    <w:rsid w:val="002D29E5"/>
    <w:rsid w:val="0030129E"/>
    <w:rsid w:val="003B7BCC"/>
    <w:rsid w:val="00404D71"/>
    <w:rsid w:val="00411DA9"/>
    <w:rsid w:val="004175AA"/>
    <w:rsid w:val="00422867"/>
    <w:rsid w:val="004561C7"/>
    <w:rsid w:val="004A4967"/>
    <w:rsid w:val="00542C20"/>
    <w:rsid w:val="0056314E"/>
    <w:rsid w:val="00566E2F"/>
    <w:rsid w:val="005C148E"/>
    <w:rsid w:val="005C5D3B"/>
    <w:rsid w:val="005D28BD"/>
    <w:rsid w:val="00631202"/>
    <w:rsid w:val="006B7266"/>
    <w:rsid w:val="006C40DD"/>
    <w:rsid w:val="006E28D5"/>
    <w:rsid w:val="006F2986"/>
    <w:rsid w:val="007B4FFD"/>
    <w:rsid w:val="0081474C"/>
    <w:rsid w:val="008E2D8C"/>
    <w:rsid w:val="00900A65"/>
    <w:rsid w:val="00953D3D"/>
    <w:rsid w:val="00A92FAE"/>
    <w:rsid w:val="00AD50CC"/>
    <w:rsid w:val="00AD6112"/>
    <w:rsid w:val="00BA5257"/>
    <w:rsid w:val="00C90EC2"/>
    <w:rsid w:val="00D00BE7"/>
    <w:rsid w:val="00D05217"/>
    <w:rsid w:val="00D06814"/>
    <w:rsid w:val="00DA185B"/>
    <w:rsid w:val="00DC0886"/>
    <w:rsid w:val="00DD4BB6"/>
    <w:rsid w:val="00DF1555"/>
    <w:rsid w:val="00E3288D"/>
    <w:rsid w:val="00E53A1D"/>
    <w:rsid w:val="00E66F33"/>
    <w:rsid w:val="00E77FF9"/>
    <w:rsid w:val="00E97467"/>
    <w:rsid w:val="00E97971"/>
    <w:rsid w:val="00F06B97"/>
    <w:rsid w:val="00F30458"/>
    <w:rsid w:val="00F9773B"/>
    <w:rsid w:val="00FB7CAB"/>
    <w:rsid w:val="00FF1C26"/>
    <w:rsid w:val="00FF6F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8770"/>
  <w15:chartTrackingRefBased/>
  <w15:docId w15:val="{A559BC0F-6BAC-4E8E-AA81-0CC286F8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D61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AD61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AD611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AD611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AD611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AD61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61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61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61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D611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D611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D611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D611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D611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D61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D61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D61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D6112"/>
    <w:rPr>
      <w:rFonts w:eastAsiaTheme="majorEastAsia" w:cstheme="majorBidi"/>
      <w:color w:val="272727" w:themeColor="text1" w:themeTint="D8"/>
    </w:rPr>
  </w:style>
  <w:style w:type="paragraph" w:styleId="a3">
    <w:name w:val="Title"/>
    <w:basedOn w:val="a"/>
    <w:next w:val="a"/>
    <w:link w:val="Char"/>
    <w:uiPriority w:val="10"/>
    <w:qFormat/>
    <w:rsid w:val="00AD6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D61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61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D61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6112"/>
    <w:pPr>
      <w:spacing w:before="160"/>
      <w:jc w:val="center"/>
    </w:pPr>
    <w:rPr>
      <w:i/>
      <w:iCs/>
      <w:color w:val="404040" w:themeColor="text1" w:themeTint="BF"/>
    </w:rPr>
  </w:style>
  <w:style w:type="character" w:customStyle="1" w:styleId="Char1">
    <w:name w:val="Απόσπασμα Char"/>
    <w:basedOn w:val="a0"/>
    <w:link w:val="a5"/>
    <w:uiPriority w:val="29"/>
    <w:rsid w:val="00AD6112"/>
    <w:rPr>
      <w:i/>
      <w:iCs/>
      <w:color w:val="404040" w:themeColor="text1" w:themeTint="BF"/>
    </w:rPr>
  </w:style>
  <w:style w:type="paragraph" w:styleId="a6">
    <w:name w:val="List Paragraph"/>
    <w:basedOn w:val="a"/>
    <w:uiPriority w:val="34"/>
    <w:qFormat/>
    <w:rsid w:val="00AD6112"/>
    <w:pPr>
      <w:ind w:left="720"/>
      <w:contextualSpacing/>
    </w:pPr>
  </w:style>
  <w:style w:type="character" w:styleId="a7">
    <w:name w:val="Intense Emphasis"/>
    <w:basedOn w:val="a0"/>
    <w:uiPriority w:val="21"/>
    <w:qFormat/>
    <w:rsid w:val="00AD6112"/>
    <w:rPr>
      <w:i/>
      <w:iCs/>
      <w:color w:val="2E74B5" w:themeColor="accent1" w:themeShade="BF"/>
    </w:rPr>
  </w:style>
  <w:style w:type="paragraph" w:styleId="a8">
    <w:name w:val="Intense Quote"/>
    <w:basedOn w:val="a"/>
    <w:next w:val="a"/>
    <w:link w:val="Char2"/>
    <w:uiPriority w:val="30"/>
    <w:qFormat/>
    <w:rsid w:val="00AD6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AD6112"/>
    <w:rPr>
      <w:i/>
      <w:iCs/>
      <w:color w:val="2E74B5" w:themeColor="accent1" w:themeShade="BF"/>
    </w:rPr>
  </w:style>
  <w:style w:type="character" w:styleId="a9">
    <w:name w:val="Intense Reference"/>
    <w:basedOn w:val="a0"/>
    <w:uiPriority w:val="32"/>
    <w:qFormat/>
    <w:rsid w:val="00AD6112"/>
    <w:rPr>
      <w:b/>
      <w:bCs/>
      <w:smallCaps/>
      <w:color w:val="2E74B5" w:themeColor="accent1" w:themeShade="BF"/>
      <w:spacing w:val="5"/>
    </w:rPr>
  </w:style>
  <w:style w:type="paragraph" w:styleId="aa">
    <w:name w:val="header"/>
    <w:basedOn w:val="a"/>
    <w:link w:val="Char3"/>
    <w:uiPriority w:val="99"/>
    <w:rsid w:val="00AD611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AD6112"/>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AD611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AD6112"/>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3020</Words>
  <Characters>16314</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36</cp:revision>
  <dcterms:created xsi:type="dcterms:W3CDTF">2026-05-14T16:08:00Z</dcterms:created>
  <dcterms:modified xsi:type="dcterms:W3CDTF">2026-06-23T08:57:00Z</dcterms:modified>
</cp:coreProperties>
</file>